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14" w:rsidRDefault="00335D14" w:rsidP="00335D14">
      <w:pPr>
        <w:pStyle w:val="Geenafstand"/>
        <w:rPr>
          <w:rFonts w:eastAsia="Times New Roman" w:cs="Arial"/>
          <w:b/>
          <w:bCs/>
          <w:caps/>
          <w:color w:val="095751"/>
          <w:spacing w:val="-6"/>
          <w:sz w:val="24"/>
          <w:szCs w:val="20"/>
          <w:lang w:val="fr-BE"/>
        </w:rPr>
      </w:pPr>
      <w:r>
        <w:rPr>
          <w:rFonts w:eastAsia="Times New Roman" w:cs="Arial"/>
          <w:b/>
          <w:bCs/>
          <w:caps/>
          <w:color w:val="095751"/>
          <w:spacing w:val="-6"/>
          <w:sz w:val="24"/>
          <w:szCs w:val="20"/>
          <w:lang w:val="fr-BE"/>
        </w:rPr>
        <w:t>HONORARIUMNOTA</w:t>
      </w:r>
    </w:p>
    <w:p w:rsidR="00335D14" w:rsidRDefault="00335D14" w:rsidP="00335D14">
      <w:pPr>
        <w:pStyle w:val="Geenafstand"/>
        <w:rPr>
          <w:rFonts w:eastAsia="Times New Roman" w:cs="Arial"/>
          <w:b/>
          <w:bCs/>
          <w:caps/>
          <w:color w:val="095751"/>
          <w:spacing w:val="-6"/>
          <w:sz w:val="24"/>
          <w:szCs w:val="20"/>
          <w:lang w:val="fr-BE"/>
        </w:rPr>
      </w:pPr>
      <w:r>
        <w:rPr>
          <w:rFonts w:cs="Arial"/>
          <w:b/>
          <w:color w:val="095751"/>
          <w:sz w:val="24"/>
          <w:szCs w:val="20"/>
          <w:lang w:val="fr-BE"/>
        </w:rPr>
        <w:t>EXTRA-MURALE OOGHEELKUNDE</w:t>
      </w:r>
    </w:p>
    <w:p w:rsidR="00335D14" w:rsidRDefault="00FC015C" w:rsidP="00335D14">
      <w:pPr>
        <w:pStyle w:val="Geenafstand"/>
        <w:ind w:right="-149"/>
        <w:rPr>
          <w:rFonts w:cs="Arial"/>
          <w:b/>
          <w:color w:val="095751"/>
          <w:sz w:val="16"/>
          <w:szCs w:val="16"/>
          <w:lang w:val="fr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172085</wp:posOffset>
            </wp:positionV>
            <wp:extent cx="390525" cy="318770"/>
            <wp:effectExtent l="0" t="0" r="9525" b="5080"/>
            <wp:wrapNone/>
            <wp:docPr id="3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D14" w:rsidRDefault="00335D14" w:rsidP="00335D14">
      <w:pPr>
        <w:pStyle w:val="Geenafstand"/>
        <w:ind w:right="-149"/>
        <w:rPr>
          <w:rFonts w:cs="Arial"/>
          <w:b/>
          <w:color w:val="095751"/>
          <w:sz w:val="24"/>
          <w:szCs w:val="20"/>
          <w:lang w:val="fr-BE"/>
        </w:rPr>
      </w:pPr>
    </w:p>
    <w:p w:rsidR="00335D14" w:rsidRDefault="00335D14" w:rsidP="00335D14">
      <w:pPr>
        <w:pStyle w:val="Geenafstand"/>
        <w:ind w:right="-149"/>
        <w:rPr>
          <w:rFonts w:cs="Arial"/>
          <w:b/>
          <w:color w:val="095751"/>
          <w:sz w:val="24"/>
          <w:szCs w:val="20"/>
          <w:lang w:val="fr-BE"/>
        </w:rPr>
      </w:pPr>
    </w:p>
    <w:p w:rsidR="00335D14" w:rsidRDefault="00335D14" w:rsidP="00335D14">
      <w:pPr>
        <w:pStyle w:val="Geenafstand"/>
        <w:ind w:right="-149"/>
        <w:rPr>
          <w:rFonts w:cs="Arial"/>
          <w:b/>
          <w:color w:val="095751"/>
          <w:sz w:val="16"/>
          <w:szCs w:val="16"/>
          <w:lang w:val="fr-BE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324"/>
        <w:gridCol w:w="3045"/>
      </w:tblGrid>
      <w:tr w:rsidR="00335D14" w:rsidTr="00335D1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BE"/>
              </w:rPr>
              <w:t>Oogheelkundig</w:t>
            </w:r>
            <w:proofErr w:type="spellEnd"/>
            <w:r>
              <w:rPr>
                <w:rFonts w:cs="Arial"/>
                <w:sz w:val="18"/>
                <w:szCs w:val="18"/>
                <w:lang w:val="fr-BE"/>
              </w:rPr>
              <w:t xml:space="preserve"> centrum: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2" w:space="0" w:color="BFBFBF"/>
              <w:right w:val="nil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335D14" w:rsidTr="00335D14">
        <w:trPr>
          <w:cantSplit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D14" w:rsidRDefault="00335D14">
            <w:pPr>
              <w:rPr>
                <w:rFonts w:cs="Arial"/>
                <w:sz w:val="8"/>
                <w:szCs w:val="8"/>
                <w:lang w:val="fr-BE"/>
              </w:rPr>
            </w:pPr>
          </w:p>
        </w:tc>
      </w:tr>
      <w:tr w:rsidR="00335D14" w:rsidTr="00335D14">
        <w:trPr>
          <w:cantSplit/>
        </w:trPr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jc w:val="right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Datum:</w:t>
            </w:r>
          </w:p>
        </w:tc>
        <w:tc>
          <w:tcPr>
            <w:tcW w:w="304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335D14" w:rsidRDefault="00335D14" w:rsidP="00335D14">
      <w:pPr>
        <w:pStyle w:val="Geenafstand"/>
        <w:rPr>
          <w:rFonts w:cs="Arial"/>
          <w:sz w:val="18"/>
          <w:szCs w:val="1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391"/>
        <w:gridCol w:w="714"/>
        <w:gridCol w:w="2808"/>
        <w:gridCol w:w="1208"/>
        <w:gridCol w:w="3666"/>
      </w:tblGrid>
      <w:tr w:rsidR="00335D14" w:rsidTr="00335D14">
        <w:trPr>
          <w:cantSplit/>
        </w:trPr>
        <w:tc>
          <w:tcPr>
            <w:tcW w:w="106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5D14" w:rsidRDefault="00335D14">
            <w:pPr>
              <w:rPr>
                <w:rFonts w:cs="Arial"/>
                <w:b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nl-NL"/>
              </w:rPr>
              <w:t>Patiënt</w:t>
            </w:r>
          </w:p>
        </w:tc>
      </w:tr>
      <w:tr w:rsidR="00335D14" w:rsidTr="00335D14">
        <w:trPr>
          <w:cantSplit/>
        </w:trPr>
        <w:tc>
          <w:tcPr>
            <w:tcW w:w="106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D14" w:rsidRDefault="00335D14">
            <w:pPr>
              <w:rPr>
                <w:rFonts w:cs="Arial"/>
                <w:sz w:val="8"/>
                <w:szCs w:val="8"/>
                <w:lang w:val="fr-FR"/>
              </w:rPr>
            </w:pPr>
          </w:p>
        </w:tc>
      </w:tr>
      <w:tr w:rsidR="00335D14" w:rsidRPr="00D45457" w:rsidTr="00335D14">
        <w:trPr>
          <w:cantSplit/>
        </w:trPr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single" w:sz="2" w:space="0" w:color="BFBFBF"/>
            </w:tcBorders>
            <w:vAlign w:val="bottom"/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Medi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-Card</w:t>
            </w:r>
            <w:r>
              <w:rPr>
                <w:rFonts w:cs="Arial"/>
                <w:sz w:val="18"/>
                <w:szCs w:val="18"/>
                <w:vertAlign w:val="superscript"/>
                <w:lang w:val="en-US"/>
              </w:rPr>
              <w:t>®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nr. en/of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polisnr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bottom"/>
          </w:tcPr>
          <w:p w:rsidR="00335D14" w:rsidRDefault="00335D1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35D14" w:rsidRPr="00D45457" w:rsidTr="00335D14">
        <w:trPr>
          <w:cantSplit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D14" w:rsidRDefault="00335D14">
            <w:pPr>
              <w:rPr>
                <w:rFonts w:cs="Arial"/>
                <w:sz w:val="8"/>
                <w:szCs w:val="8"/>
                <w:lang w:val="en-US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D14" w:rsidRDefault="00335D14">
            <w:pPr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335D14" w:rsidTr="00335D14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BE"/>
              </w:rPr>
              <w:t>Naam</w:t>
            </w:r>
            <w:proofErr w:type="spellEnd"/>
          </w:p>
        </w:tc>
        <w:tc>
          <w:tcPr>
            <w:tcW w:w="4912" w:type="dxa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BE"/>
              </w:rPr>
              <w:t>Voornaam</w:t>
            </w:r>
            <w:proofErr w:type="spellEnd"/>
          </w:p>
        </w:tc>
        <w:tc>
          <w:tcPr>
            <w:tcW w:w="3665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335D14" w:rsidRDefault="00335D14" w:rsidP="00335D14">
      <w:pPr>
        <w:rPr>
          <w:rFonts w:cs="Arial"/>
          <w:sz w:val="8"/>
          <w:szCs w:val="8"/>
          <w:lang w:val="fr-FR"/>
        </w:rPr>
      </w:pPr>
    </w:p>
    <w:tbl>
      <w:tblPr>
        <w:tblW w:w="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839"/>
      </w:tblGrid>
      <w:tr w:rsidR="00335D14" w:rsidTr="00335D14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BE"/>
              </w:rPr>
              <w:t>Geboortedatum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335D14" w:rsidRDefault="00335D14" w:rsidP="00335D14">
      <w:pPr>
        <w:rPr>
          <w:rFonts w:cs="Arial"/>
          <w:sz w:val="8"/>
          <w:szCs w:val="8"/>
          <w:lang w:val="fr-FR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9787"/>
      </w:tblGrid>
      <w:tr w:rsidR="00335D14" w:rsidTr="00335D14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BE"/>
              </w:rPr>
              <w:t>Straat</w:t>
            </w:r>
            <w:proofErr w:type="spellEnd"/>
          </w:p>
        </w:tc>
        <w:tc>
          <w:tcPr>
            <w:tcW w:w="9781" w:type="dxa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335D14" w:rsidRDefault="00335D14" w:rsidP="00335D14">
      <w:pPr>
        <w:rPr>
          <w:rFonts w:cs="Arial"/>
          <w:sz w:val="8"/>
          <w:szCs w:val="8"/>
          <w:lang w:val="fr-FR"/>
        </w:rPr>
      </w:pPr>
    </w:p>
    <w:tbl>
      <w:tblPr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221"/>
        <w:gridCol w:w="1217"/>
        <w:gridCol w:w="3353"/>
      </w:tblGrid>
      <w:tr w:rsidR="00335D14" w:rsidTr="00335D14">
        <w:trPr>
          <w:cantSplit/>
        </w:trPr>
        <w:tc>
          <w:tcPr>
            <w:tcW w:w="1228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1221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Gemeente</w:t>
            </w:r>
          </w:p>
        </w:tc>
        <w:tc>
          <w:tcPr>
            <w:tcW w:w="3352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335D14" w:rsidRDefault="00335D14" w:rsidP="00335D1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Look w:val="04A0"/>
      </w:tblPr>
      <w:tblGrid>
        <w:gridCol w:w="1447"/>
        <w:gridCol w:w="3360"/>
        <w:gridCol w:w="4481"/>
      </w:tblGrid>
      <w:tr w:rsidR="00335D14" w:rsidTr="00335D14">
        <w:tc>
          <w:tcPr>
            <w:tcW w:w="1526" w:type="dxa"/>
            <w:hideMark/>
          </w:tcPr>
          <w:p w:rsidR="00335D14" w:rsidRDefault="00335D1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nl-NL"/>
              </w:rPr>
              <w:t>Type ingreep: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BFBFBF"/>
              <w:right w:val="nil"/>
            </w:tcBorders>
            <w:hideMark/>
          </w:tcPr>
          <w:p w:rsidR="00335D14" w:rsidRDefault="00FC015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Corneal Cross Linking</w:t>
            </w:r>
          </w:p>
        </w:tc>
        <w:tc>
          <w:tcPr>
            <w:tcW w:w="4937" w:type="dxa"/>
            <w:hideMark/>
          </w:tcPr>
          <w:p w:rsidR="00335D14" w:rsidRDefault="00FC015C" w:rsidP="00FC015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sym w:font="Wingdings" w:char="F06F"/>
            </w:r>
            <w:r w:rsidR="00335D14">
              <w:rPr>
                <w:rFonts w:cs="Arial"/>
                <w:sz w:val="22"/>
                <w:szCs w:val="22"/>
                <w:lang w:val="nl-NL"/>
              </w:rPr>
              <w:t xml:space="preserve">  </w:t>
            </w:r>
            <w:r w:rsidR="00335D14">
              <w:rPr>
                <w:rFonts w:cs="Arial"/>
                <w:b/>
                <w:sz w:val="18"/>
                <w:szCs w:val="18"/>
                <w:lang w:val="nl-NL"/>
              </w:rPr>
              <w:t xml:space="preserve">linkeroog    </w:t>
            </w:r>
            <w:r>
              <w:rPr>
                <w:rFonts w:cs="Arial"/>
                <w:sz w:val="22"/>
                <w:szCs w:val="22"/>
                <w:lang w:val="nl-NL"/>
              </w:rPr>
              <w:sym w:font="Wingdings" w:char="F06F"/>
            </w:r>
            <w:r w:rsidR="00335D14">
              <w:rPr>
                <w:rFonts w:cs="Arial"/>
                <w:sz w:val="22"/>
                <w:szCs w:val="22"/>
                <w:lang w:val="nl-NL"/>
              </w:rPr>
              <w:t xml:space="preserve">  </w:t>
            </w:r>
            <w:r w:rsidR="00335D14">
              <w:rPr>
                <w:rFonts w:cs="Arial"/>
                <w:b/>
                <w:sz w:val="18"/>
                <w:szCs w:val="18"/>
                <w:lang w:val="nl-NL"/>
              </w:rPr>
              <w:t>rechteroog</w:t>
            </w:r>
            <w:r w:rsidR="00335D14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</w:tc>
      </w:tr>
    </w:tbl>
    <w:p w:rsidR="00335D14" w:rsidRDefault="00335D14" w:rsidP="00335D14">
      <w:pPr>
        <w:rPr>
          <w:rFonts w:cs="Arial"/>
          <w:sz w:val="18"/>
          <w:szCs w:val="18"/>
          <w:lang w:val="nl-NL"/>
        </w:rPr>
      </w:pPr>
    </w:p>
    <w:tbl>
      <w:tblPr>
        <w:tblW w:w="0" w:type="auto"/>
        <w:tblLook w:val="04A0"/>
      </w:tblPr>
      <w:tblGrid>
        <w:gridCol w:w="2376"/>
        <w:gridCol w:w="2835"/>
      </w:tblGrid>
      <w:tr w:rsidR="00335D14" w:rsidTr="00335D14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Datum </w:t>
            </w:r>
            <w:proofErr w:type="spellStart"/>
            <w:r>
              <w:rPr>
                <w:rFonts w:cs="Arial"/>
                <w:b/>
                <w:sz w:val="19"/>
                <w:szCs w:val="19"/>
                <w:lang w:val="en-US"/>
              </w:rPr>
              <w:t>ingreep</w:t>
            </w:r>
            <w:proofErr w:type="spellEnd"/>
            <w:r>
              <w:rPr>
                <w:rFonts w:cs="Arial"/>
                <w:b/>
                <w:sz w:val="19"/>
                <w:szCs w:val="19"/>
                <w:lang w:val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335D14" w:rsidRDefault="00335D14" w:rsidP="00335D14">
      <w:pPr>
        <w:rPr>
          <w:rFonts w:cs="Arial"/>
          <w:sz w:val="18"/>
          <w:szCs w:val="18"/>
          <w:lang w:val="nl-NL"/>
        </w:rPr>
      </w:pPr>
    </w:p>
    <w:p w:rsidR="00335D14" w:rsidRDefault="00335D14" w:rsidP="00335D14">
      <w:pPr>
        <w:rPr>
          <w:rFonts w:cs="Arial"/>
          <w:sz w:val="18"/>
          <w:szCs w:val="18"/>
          <w:lang w:val="nl-NL"/>
        </w:rPr>
      </w:pPr>
    </w:p>
    <w:p w:rsidR="00335D14" w:rsidRDefault="00335D14" w:rsidP="00335D14">
      <w:pPr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sz w:val="19"/>
          <w:szCs w:val="19"/>
          <w:lang w:val="en-US"/>
        </w:rPr>
        <w:t xml:space="preserve">Honoraria   -   </w:t>
      </w:r>
      <w:proofErr w:type="spellStart"/>
      <w:r>
        <w:rPr>
          <w:rFonts w:cs="Arial"/>
          <w:b/>
          <w:sz w:val="19"/>
          <w:szCs w:val="19"/>
          <w:lang w:val="en-US"/>
        </w:rPr>
        <w:t>Medisch</w:t>
      </w:r>
      <w:proofErr w:type="spellEnd"/>
      <w:r>
        <w:rPr>
          <w:rFonts w:cs="Arial"/>
          <w:b/>
          <w:sz w:val="19"/>
          <w:szCs w:val="19"/>
          <w:lang w:val="en-US"/>
        </w:rPr>
        <w:t xml:space="preserve"> </w:t>
      </w:r>
      <w:proofErr w:type="spellStart"/>
      <w:r>
        <w:rPr>
          <w:rFonts w:cs="Arial"/>
          <w:b/>
          <w:sz w:val="19"/>
          <w:szCs w:val="19"/>
          <w:lang w:val="en-US"/>
        </w:rPr>
        <w:t>materiaal</w:t>
      </w:r>
      <w:proofErr w:type="spellEnd"/>
      <w:r>
        <w:rPr>
          <w:rFonts w:cs="Arial"/>
          <w:b/>
          <w:sz w:val="19"/>
          <w:szCs w:val="19"/>
          <w:lang w:val="en-US"/>
        </w:rPr>
        <w:t xml:space="preserve">   -   </w:t>
      </w:r>
      <w:proofErr w:type="spellStart"/>
      <w:r>
        <w:rPr>
          <w:rFonts w:cs="Arial"/>
          <w:b/>
          <w:sz w:val="19"/>
          <w:szCs w:val="19"/>
          <w:lang w:val="en-US"/>
        </w:rPr>
        <w:t>Implantaten</w:t>
      </w:r>
      <w:proofErr w:type="spellEnd"/>
    </w:p>
    <w:p w:rsidR="00335D14" w:rsidRDefault="00335D14" w:rsidP="00335D14">
      <w:pPr>
        <w:rPr>
          <w:rFonts w:cs="Arial"/>
          <w:sz w:val="6"/>
          <w:szCs w:val="6"/>
          <w:lang w:val="en-US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/>
      </w:tblPr>
      <w:tblGrid>
        <w:gridCol w:w="4278"/>
        <w:gridCol w:w="3044"/>
        <w:gridCol w:w="1966"/>
      </w:tblGrid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Omschrijving</w:t>
            </w:r>
            <w:proofErr w:type="spellEnd"/>
            <w:r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verstrekkingen</w:t>
            </w:r>
            <w:proofErr w:type="spellEnd"/>
          </w:p>
          <w:p w:rsidR="00335D14" w:rsidRDefault="00335D14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 xml:space="preserve">(incl. </w:t>
            </w: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notificatienrs</w:t>
            </w:r>
            <w:proofErr w:type="spellEnd"/>
            <w:r>
              <w:rPr>
                <w:rFonts w:cs="Arial"/>
                <w:sz w:val="19"/>
                <w:szCs w:val="19"/>
                <w:lang w:val="en-US"/>
              </w:rPr>
              <w:t>.</w:t>
            </w:r>
            <w:r>
              <w:rPr>
                <w:rFonts w:cs="Arial"/>
                <w:sz w:val="19"/>
                <w:szCs w:val="19"/>
                <w:vertAlign w:val="superscript"/>
                <w:lang w:val="en-US"/>
              </w:rPr>
              <w:t>(1)</w:t>
            </w:r>
            <w:r>
              <w:rPr>
                <w:rFonts w:cs="Arial"/>
                <w:sz w:val="19"/>
                <w:szCs w:val="19"/>
                <w:lang w:val="en-US"/>
              </w:rPr>
              <w:t>)</w:t>
            </w: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Nomenclatuurcodes</w:t>
            </w:r>
            <w:proofErr w:type="spellEnd"/>
            <w:r>
              <w:rPr>
                <w:rFonts w:cs="Arial"/>
                <w:sz w:val="19"/>
                <w:szCs w:val="19"/>
                <w:vertAlign w:val="superscript"/>
                <w:lang w:val="en-US"/>
              </w:rPr>
              <w:t>(1)</w:t>
            </w: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 xml:space="preserve">Honoraria </w:t>
            </w:r>
            <w:r>
              <w:rPr>
                <w:rFonts w:cs="Arial"/>
                <w:sz w:val="19"/>
                <w:szCs w:val="19"/>
                <w:vertAlign w:val="superscript"/>
                <w:lang w:val="en-US"/>
              </w:rPr>
              <w:t>(2)</w:t>
            </w: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</w:tcPr>
          <w:p w:rsidR="00335D14" w:rsidRDefault="00335D14">
            <w:pPr>
              <w:rPr>
                <w:rFonts w:cs="Arial"/>
                <w:sz w:val="6"/>
                <w:szCs w:val="6"/>
                <w:lang w:val="en-US"/>
              </w:rPr>
            </w:pPr>
          </w:p>
        </w:tc>
        <w:tc>
          <w:tcPr>
            <w:tcW w:w="30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</w:tcPr>
          <w:p w:rsidR="00335D14" w:rsidRDefault="00335D14">
            <w:pPr>
              <w:rPr>
                <w:rFonts w:cs="Arial"/>
                <w:sz w:val="6"/>
                <w:szCs w:val="6"/>
                <w:lang w:val="en-US"/>
              </w:rPr>
            </w:pPr>
          </w:p>
        </w:tc>
        <w:tc>
          <w:tcPr>
            <w:tcW w:w="1966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</w:tcPr>
          <w:p w:rsidR="00335D14" w:rsidRDefault="00335D14">
            <w:pPr>
              <w:rPr>
                <w:rFonts w:cs="Arial"/>
                <w:sz w:val="6"/>
                <w:szCs w:val="6"/>
                <w:lang w:val="en-US"/>
              </w:rPr>
            </w:pP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FC015C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 xml:space="preserve"> Corneal Cross Linking RE</w:t>
            </w: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037A3C" w:rsidRDefault="00FC015C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GEEN</w:t>
            </w: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037A3C" w:rsidRDefault="00FC015C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1200</w:t>
            </w: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Pr="00936467" w:rsidRDefault="00FC015C">
            <w:pPr>
              <w:rPr>
                <w:rFonts w:cs="Arial"/>
                <w:sz w:val="19"/>
                <w:szCs w:val="19"/>
                <w:lang w:val="nl-BE"/>
              </w:rPr>
            </w:pPr>
            <w:proofErr w:type="spellStart"/>
            <w:r>
              <w:rPr>
                <w:rFonts w:cs="Arial"/>
                <w:sz w:val="19"/>
                <w:szCs w:val="19"/>
                <w:lang w:val="nl-BE"/>
              </w:rPr>
              <w:t>Corneal</w:t>
            </w:r>
            <w:proofErr w:type="spellEnd"/>
            <w:r>
              <w:rPr>
                <w:rFonts w:cs="Arial"/>
                <w:sz w:val="19"/>
                <w:szCs w:val="19"/>
                <w:lang w:val="nl-BE"/>
              </w:rPr>
              <w:t xml:space="preserve"> Cross </w:t>
            </w:r>
            <w:proofErr w:type="spellStart"/>
            <w:r>
              <w:rPr>
                <w:rFonts w:cs="Arial"/>
                <w:sz w:val="19"/>
                <w:szCs w:val="19"/>
                <w:lang w:val="nl-BE"/>
              </w:rPr>
              <w:t>Linking</w:t>
            </w:r>
            <w:proofErr w:type="spellEnd"/>
            <w:r>
              <w:rPr>
                <w:rFonts w:cs="Arial"/>
                <w:sz w:val="19"/>
                <w:szCs w:val="19"/>
                <w:lang w:val="nl-BE"/>
              </w:rPr>
              <w:t xml:space="preserve"> LI</w:t>
            </w: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FC015C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GEEN</w:t>
            </w: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FC015C" w:rsidP="00936467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1200</w:t>
            </w: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Pr="00936467" w:rsidRDefault="00335D14">
            <w:pPr>
              <w:rPr>
                <w:rFonts w:cs="Arial"/>
                <w:sz w:val="19"/>
                <w:szCs w:val="19"/>
                <w:lang w:val="nl-BE"/>
              </w:rPr>
            </w:pP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FC015C" w:rsidRDefault="00FC015C" w:rsidP="00FC015C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 w:rsidP="00936467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 w:rsidP="00FC015C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 w:rsidP="00936467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335D14" w:rsidTr="00D1669C">
        <w:tc>
          <w:tcPr>
            <w:tcW w:w="42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Pr="00936467" w:rsidRDefault="00335D14">
            <w:pPr>
              <w:rPr>
                <w:rFonts w:cs="Arial"/>
                <w:sz w:val="19"/>
                <w:szCs w:val="19"/>
                <w:lang w:val="nl-BE"/>
              </w:rPr>
            </w:pPr>
          </w:p>
        </w:tc>
        <w:tc>
          <w:tcPr>
            <w:tcW w:w="30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19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335D14" w:rsidRDefault="00335D14" w:rsidP="00335D14">
      <w:pPr>
        <w:rPr>
          <w:rFonts w:cs="Arial"/>
          <w:sz w:val="19"/>
          <w:szCs w:val="19"/>
          <w:lang w:val="en-US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637"/>
        <w:gridCol w:w="3661"/>
        <w:gridCol w:w="1990"/>
      </w:tblGrid>
      <w:tr w:rsidR="00335D14" w:rsidTr="00335D1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BFBFBF"/>
            </w:tcBorders>
            <w:hideMark/>
          </w:tcPr>
          <w:p w:rsidR="00335D14" w:rsidRDefault="00335D14">
            <w:pPr>
              <w:jc w:val="right"/>
              <w:rPr>
                <w:rFonts w:cs="Arial"/>
                <w:b/>
                <w:sz w:val="19"/>
                <w:szCs w:val="19"/>
                <w:lang w:val="en-US"/>
              </w:rPr>
            </w:pPr>
            <w:proofErr w:type="spellStart"/>
            <w:r>
              <w:rPr>
                <w:rFonts w:cs="Arial"/>
                <w:b/>
                <w:sz w:val="19"/>
                <w:szCs w:val="19"/>
                <w:lang w:val="en-US"/>
              </w:rPr>
              <w:t>Algemeen</w:t>
            </w:r>
            <w:proofErr w:type="spellEnd"/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19"/>
                <w:szCs w:val="19"/>
                <w:lang w:val="en-US"/>
              </w:rPr>
              <w:t>Totaal</w:t>
            </w:r>
            <w:proofErr w:type="spellEnd"/>
          </w:p>
        </w:tc>
        <w:tc>
          <w:tcPr>
            <w:tcW w:w="2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35D14" w:rsidRDefault="00335D14" w:rsidP="00FC015C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€ </w:t>
            </w:r>
            <w:r w:rsidR="006B2848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C015C">
              <w:rPr>
                <w:rFonts w:cs="Arial"/>
                <w:b/>
                <w:sz w:val="19"/>
                <w:szCs w:val="19"/>
                <w:lang w:val="en-US"/>
              </w:rPr>
              <w:t>2400</w:t>
            </w:r>
          </w:p>
        </w:tc>
      </w:tr>
    </w:tbl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tbl>
      <w:tblPr>
        <w:tblW w:w="0" w:type="auto"/>
        <w:tblLook w:val="04A0"/>
      </w:tblPr>
      <w:tblGrid>
        <w:gridCol w:w="2339"/>
        <w:gridCol w:w="1833"/>
        <w:gridCol w:w="5116"/>
      </w:tblGrid>
      <w:tr w:rsidR="00335D14" w:rsidTr="00335D14">
        <w:tc>
          <w:tcPr>
            <w:tcW w:w="2518" w:type="dxa"/>
            <w:hideMark/>
          </w:tcPr>
          <w:p w:rsidR="00335D14" w:rsidRDefault="00335D14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 xml:space="preserve">Het </w:t>
            </w: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forfaitair</w:t>
            </w:r>
            <w:proofErr w:type="spellEnd"/>
            <w:r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aandeel</w:t>
            </w:r>
            <w:proofErr w:type="spellEnd"/>
            <w:r>
              <w:rPr>
                <w:rFonts w:cs="Arial"/>
                <w:sz w:val="19"/>
                <w:szCs w:val="19"/>
                <w:lang w:val="en-US"/>
              </w:rPr>
              <w:t xml:space="preserve"> 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BFBFBF"/>
              <w:right w:val="nil"/>
            </w:tcBorders>
            <w:hideMark/>
          </w:tcPr>
          <w:p w:rsidR="00335D14" w:rsidRDefault="00335D14" w:rsidP="006B2848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€ </w:t>
            </w:r>
            <w:r w:rsidR="00FC015C">
              <w:rPr>
                <w:rFonts w:cs="Arial"/>
                <w:b/>
                <w:sz w:val="19"/>
                <w:szCs w:val="19"/>
                <w:lang w:val="en-US"/>
              </w:rPr>
              <w:t>2400</w:t>
            </w:r>
          </w:p>
        </w:tc>
        <w:tc>
          <w:tcPr>
            <w:tcW w:w="5645" w:type="dxa"/>
            <w:hideMark/>
          </w:tcPr>
          <w:p w:rsidR="00335D14" w:rsidRPr="00936467" w:rsidRDefault="00EF48E2" w:rsidP="00EF48E2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nl-BE"/>
              </w:rPr>
            </w:pPr>
            <w:r>
              <w:rPr>
                <w:rFonts w:cs="Arial"/>
                <w:sz w:val="19"/>
                <w:szCs w:val="19"/>
                <w:lang w:val="nl-BE"/>
              </w:rPr>
              <w:t>,</w:t>
            </w:r>
            <w:r w:rsidR="00335D14" w:rsidRPr="00936467">
              <w:rPr>
                <w:rFonts w:cs="Arial"/>
                <w:sz w:val="19"/>
                <w:szCs w:val="19"/>
                <w:lang w:val="nl-BE"/>
              </w:rPr>
              <w:t>ten laste van DKV, is te betalen:</w:t>
            </w:r>
          </w:p>
        </w:tc>
      </w:tr>
    </w:tbl>
    <w:p w:rsidR="00335D14" w:rsidRPr="00936467" w:rsidRDefault="00335D14" w:rsidP="00335D14">
      <w:pPr>
        <w:tabs>
          <w:tab w:val="left" w:pos="525"/>
        </w:tabs>
        <w:rPr>
          <w:rFonts w:cs="Arial"/>
          <w:sz w:val="19"/>
          <w:szCs w:val="19"/>
          <w:lang w:val="nl-BE"/>
        </w:rPr>
      </w:pPr>
    </w:p>
    <w:p w:rsidR="00335D14" w:rsidRPr="00936467" w:rsidRDefault="00335D14" w:rsidP="00335D14">
      <w:pPr>
        <w:tabs>
          <w:tab w:val="left" w:pos="525"/>
        </w:tabs>
        <w:rPr>
          <w:rFonts w:cs="Arial"/>
          <w:sz w:val="19"/>
          <w:szCs w:val="19"/>
          <w:lang w:val="nl-BE"/>
        </w:rPr>
      </w:pP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35D14" w:rsidTr="00335D1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op </w:t>
            </w:r>
            <w:r>
              <w:rPr>
                <w:rFonts w:cs="Arial"/>
                <w:sz w:val="18"/>
                <w:szCs w:val="18"/>
                <w:lang w:val="nl-NL"/>
              </w:rPr>
              <w:t xml:space="preserve">IBAN </w:t>
            </w:r>
            <w:proofErr w:type="spellStart"/>
            <w:r>
              <w:rPr>
                <w:rFonts w:cs="Arial"/>
                <w:sz w:val="18"/>
                <w:szCs w:val="18"/>
                <w:lang w:val="nl-NL"/>
              </w:rPr>
              <w:t>rekeningnr</w:t>
            </w:r>
            <w:proofErr w:type="spellEnd"/>
            <w:r>
              <w:rPr>
                <w:rFonts w:cs="Arial"/>
                <w:sz w:val="18"/>
                <w:szCs w:val="18"/>
                <w:lang w:val="nl-NL"/>
              </w:rPr>
              <w:t>.:</w:t>
            </w: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E</w:t>
            </w: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Default="00335D14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8369"/>
      </w:tblGrid>
      <w:tr w:rsidR="00335D14" w:rsidTr="00335D1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2" w:space="0" w:color="BFBFBF"/>
            </w:tcBorders>
            <w:hideMark/>
          </w:tcPr>
          <w:p w:rsidR="00335D14" w:rsidRPr="00D45457" w:rsidRDefault="00335D14">
            <w:pPr>
              <w:rPr>
                <w:rFonts w:cs="Arial"/>
                <w:sz w:val="18"/>
                <w:szCs w:val="18"/>
                <w:lang w:val="nl-BE"/>
              </w:rPr>
            </w:pPr>
            <w:r w:rsidRPr="00D45457">
              <w:rPr>
                <w:rFonts w:cs="Arial"/>
                <w:sz w:val="18"/>
                <w:szCs w:val="18"/>
                <w:lang w:val="nl-BE"/>
              </w:rPr>
              <w:t>op naam van</w:t>
            </w:r>
            <w:r w:rsidR="00FC015C" w:rsidRPr="00D45457">
              <w:rPr>
                <w:rFonts w:cs="Arial"/>
                <w:sz w:val="18"/>
                <w:szCs w:val="18"/>
                <w:lang w:val="nl-BE"/>
              </w:rPr>
              <w:t xml:space="preserve"> de patient</w:t>
            </w:r>
            <w:bookmarkStart w:id="0" w:name="_GoBack"/>
            <w:bookmarkEnd w:id="0"/>
            <w:r w:rsidRPr="00D45457">
              <w:rPr>
                <w:rFonts w:cs="Arial"/>
                <w:sz w:val="18"/>
                <w:szCs w:val="18"/>
                <w:lang w:val="nl-BE"/>
              </w:rPr>
              <w:t>:</w:t>
            </w:r>
          </w:p>
        </w:tc>
        <w:tc>
          <w:tcPr>
            <w:tcW w:w="8367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hideMark/>
          </w:tcPr>
          <w:p w:rsidR="00335D14" w:rsidRPr="00D45457" w:rsidRDefault="00335D14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</w:tr>
    </w:tbl>
    <w:p w:rsidR="00335D14" w:rsidRPr="00D45457" w:rsidRDefault="00335D14" w:rsidP="00335D14">
      <w:pPr>
        <w:tabs>
          <w:tab w:val="left" w:pos="525"/>
        </w:tabs>
        <w:rPr>
          <w:rFonts w:cs="Arial"/>
          <w:sz w:val="19"/>
          <w:szCs w:val="19"/>
          <w:lang w:val="nl-BE"/>
        </w:rPr>
      </w:pPr>
    </w:p>
    <w:tbl>
      <w:tblPr>
        <w:tblW w:w="10598" w:type="dxa"/>
        <w:tblLook w:val="04A0"/>
      </w:tblPr>
      <w:tblGrid>
        <w:gridCol w:w="2235"/>
        <w:gridCol w:w="8363"/>
      </w:tblGrid>
      <w:tr w:rsidR="00335D14" w:rsidTr="00335D14">
        <w:trPr>
          <w:cantSplit/>
        </w:trPr>
        <w:tc>
          <w:tcPr>
            <w:tcW w:w="2235" w:type="dxa"/>
            <w:hideMark/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cs="Arial"/>
                <w:sz w:val="19"/>
                <w:szCs w:val="19"/>
                <w:lang w:val="en-US"/>
              </w:rPr>
              <w:t>mededeling</w:t>
            </w:r>
            <w:proofErr w:type="spellEnd"/>
            <w:r>
              <w:rPr>
                <w:rFonts w:cs="Arial"/>
                <w:sz w:val="19"/>
                <w:szCs w:val="19"/>
                <w:lang w:val="en-US"/>
              </w:rPr>
              <w:t>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2" w:space="0" w:color="BFBFBF"/>
              <w:right w:val="nil"/>
            </w:tcBorders>
            <w:hideMark/>
          </w:tcPr>
          <w:p w:rsidR="00335D14" w:rsidRDefault="00335D14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335D14" w:rsidRDefault="00ED41F5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 w:rsidRPr="00ED41F5"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5.1pt;margin-top:3.55pt;width:23.25pt;height:6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" stroked="f">
            <v:textbox style="layout-flow:vertical;mso-layout-flow-alt:bottom-to-top">
              <w:txbxContent>
                <w:p w:rsidR="00335D14" w:rsidRDefault="00335D14" w:rsidP="00335D14">
                  <w:pPr>
                    <w:rPr>
                      <w:sz w:val="12"/>
                      <w:szCs w:val="12"/>
                      <w:lang w:val="nl-NL"/>
                    </w:rPr>
                  </w:pPr>
                  <w:r>
                    <w:rPr>
                      <w:sz w:val="12"/>
                      <w:szCs w:val="12"/>
                      <w:lang w:val="nl-NL"/>
                    </w:rPr>
                    <w:t>66614_NL_3_201301</w:t>
                  </w:r>
                </w:p>
              </w:txbxContent>
            </v:textbox>
          </v:shape>
        </w:pict>
      </w:r>
    </w:p>
    <w:p w:rsidR="00335D14" w:rsidRDefault="00ED41F5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 w:rsidRPr="00ED41F5">
        <w:rPr>
          <w:noProof/>
          <w:lang w:val="nl-BE" w:eastAsia="nl-BE"/>
        </w:rPr>
        <w:pict>
          <v:shape id="Text Box 4" o:spid="_x0000_s1027" type="#_x0000_t202" style="position:absolute;margin-left:244.95pt;margin-top:2.75pt;width:269.7pt;height:59.55pt;z-index:-251657728;visibility:visible;mso-wrap-style:square;mso-width-percent:0;mso-height-percent:0;mso-wrap-distance-left:5.6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" filled="f" fillcolor="#cfc" strokecolor="#a5a5a5" strokeweight=".5pt">
            <v:textbox>
              <w:txbxContent>
                <w:p w:rsidR="00335D14" w:rsidRPr="00D45457" w:rsidRDefault="00335D14" w:rsidP="00335D14">
                  <w:pPr>
                    <w:pStyle w:val="Plattetekst"/>
                    <w:rPr>
                      <w:rFonts w:cs="Arial"/>
                      <w:bCs w:val="0"/>
                      <w:szCs w:val="16"/>
                    </w:rPr>
                  </w:pPr>
                  <w:r w:rsidRPr="00D45457">
                    <w:rPr>
                      <w:rFonts w:cs="Arial"/>
                      <w:bCs w:val="0"/>
                      <w:szCs w:val="16"/>
                    </w:rPr>
                    <w:t>De zorgverstrekker (RIZV-identificatienr., naam):</w:t>
                  </w:r>
                </w:p>
                <w:p w:rsidR="00335D14" w:rsidRDefault="00335D14" w:rsidP="00335D14">
                  <w:pPr>
                    <w:pStyle w:val="Plattetekst"/>
                    <w:rPr>
                      <w:rFonts w:cs="Arial"/>
                    </w:rPr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  <w:p w:rsidR="00335D14" w:rsidRPr="00D45457" w:rsidRDefault="00335D14" w:rsidP="00335D14">
                  <w:pPr>
                    <w:pStyle w:val="Plattetekst"/>
                  </w:pPr>
                </w:p>
              </w:txbxContent>
            </v:textbox>
            <w10:wrap type="square"/>
          </v:shape>
        </w:pict>
      </w: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335D14" w:rsidRDefault="00335D14" w:rsidP="00335D14">
      <w:pPr>
        <w:tabs>
          <w:tab w:val="left" w:pos="525"/>
        </w:tabs>
        <w:ind w:left="284" w:hanging="284"/>
        <w:rPr>
          <w:rFonts w:cs="Arial"/>
          <w:sz w:val="16"/>
          <w:szCs w:val="16"/>
          <w:lang w:val="fr-BE"/>
        </w:rPr>
      </w:pPr>
      <w:r>
        <w:rPr>
          <w:rFonts w:cs="Arial"/>
          <w:sz w:val="16"/>
          <w:szCs w:val="16"/>
          <w:vertAlign w:val="superscript"/>
          <w:lang w:val="fr-BE"/>
        </w:rPr>
        <w:t>(1)</w:t>
      </w:r>
      <w:r>
        <w:rPr>
          <w:rFonts w:cs="Arial"/>
          <w:sz w:val="16"/>
          <w:szCs w:val="16"/>
          <w:lang w:val="fr-BE"/>
        </w:rPr>
        <w:t xml:space="preserve"> </w:t>
      </w:r>
      <w:r>
        <w:rPr>
          <w:rFonts w:cs="Arial"/>
          <w:sz w:val="16"/>
          <w:szCs w:val="16"/>
          <w:lang w:val="fr-BE"/>
        </w:rPr>
        <w:tab/>
        <w:t xml:space="preserve">Indien van </w:t>
      </w:r>
      <w:proofErr w:type="spellStart"/>
      <w:r>
        <w:rPr>
          <w:rFonts w:cs="Arial"/>
          <w:sz w:val="16"/>
          <w:szCs w:val="16"/>
          <w:lang w:val="fr-BE"/>
        </w:rPr>
        <w:t>toepassing</w:t>
      </w:r>
      <w:proofErr w:type="spellEnd"/>
      <w:r>
        <w:rPr>
          <w:rFonts w:cs="Arial"/>
          <w:sz w:val="16"/>
          <w:szCs w:val="16"/>
          <w:lang w:val="fr-BE"/>
        </w:rPr>
        <w:t xml:space="preserve"> </w:t>
      </w:r>
    </w:p>
    <w:p w:rsidR="00335D14" w:rsidRPr="00D45457" w:rsidRDefault="00335D14" w:rsidP="00335D14">
      <w:pPr>
        <w:tabs>
          <w:tab w:val="left" w:pos="284"/>
          <w:tab w:val="left" w:pos="525"/>
        </w:tabs>
        <w:ind w:left="284" w:hanging="284"/>
        <w:rPr>
          <w:rFonts w:cs="Arial"/>
          <w:sz w:val="16"/>
          <w:szCs w:val="16"/>
          <w:lang w:val="nl-BE"/>
        </w:rPr>
      </w:pPr>
      <w:r w:rsidRPr="00D45457">
        <w:rPr>
          <w:rFonts w:cs="Arial"/>
          <w:sz w:val="16"/>
          <w:szCs w:val="16"/>
          <w:vertAlign w:val="superscript"/>
          <w:lang w:val="nl-BE"/>
        </w:rPr>
        <w:t>(2)</w:t>
      </w:r>
      <w:r w:rsidRPr="00D45457">
        <w:rPr>
          <w:rFonts w:cs="Arial"/>
          <w:sz w:val="16"/>
          <w:szCs w:val="16"/>
          <w:lang w:val="nl-BE"/>
        </w:rPr>
        <w:t xml:space="preserve"> </w:t>
      </w:r>
      <w:r w:rsidRPr="00D45457">
        <w:rPr>
          <w:rFonts w:cs="Arial"/>
          <w:sz w:val="16"/>
          <w:szCs w:val="16"/>
          <w:lang w:val="nl-BE"/>
        </w:rPr>
        <w:tab/>
        <w:t>Prijs vóór aftrek van tussenkomsten ziekenfonds en DKV : zie respectievelijk het getuigschrift voor verstrekte hulp (door de rechthebbende te overhandigen aan het ziekenfonds) + ‘all-in’ forfait per oog (te betalen door DKV).</w:t>
      </w:r>
    </w:p>
    <w:p w:rsidR="00335D14" w:rsidRPr="00D45457" w:rsidRDefault="00335D14" w:rsidP="00335D14">
      <w:pPr>
        <w:tabs>
          <w:tab w:val="left" w:pos="284"/>
          <w:tab w:val="left" w:pos="525"/>
        </w:tabs>
        <w:rPr>
          <w:rFonts w:cs="Arial"/>
          <w:sz w:val="16"/>
          <w:szCs w:val="16"/>
          <w:lang w:val="nl-BE"/>
        </w:rPr>
      </w:pPr>
    </w:p>
    <w:p w:rsidR="00335D14" w:rsidRDefault="00335D14" w:rsidP="00335D14">
      <w:pPr>
        <w:spacing w:after="200" w:line="276" w:lineRule="auto"/>
        <w:rPr>
          <w:lang w:val="nl-NL"/>
        </w:rPr>
      </w:pPr>
    </w:p>
    <w:p w:rsidR="0095681E" w:rsidRDefault="0095681E"/>
    <w:sectPr w:rsidR="0095681E" w:rsidSect="0095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ConsultNr" w:val="{9CEAD078-73D7-42E1-B61B-3E196126A46E}"/>
    <w:docVar w:name="Der_fax" w:val=" "/>
    <w:docVar w:name="Der_gemeente" w:val="WEVELGEM "/>
    <w:docVar w:name="Der_naam" w:val="DEROO "/>
    <w:docVar w:name="Der_pakket" w:val="Medidoc "/>
    <w:docVar w:name="Der_postnummer" w:val="8560 "/>
    <w:docVar w:name="Der_riziv" w:val="1/36029/62/004 "/>
    <w:docVar w:name="Der_straat" w:val="KORTRIJKSTRAAT 281 "/>
    <w:docVar w:name="Der_telefoon" w:val="056/ 42.12.81 "/>
    <w:docVar w:name="Der_titel" w:val=" "/>
    <w:docVar w:name="Der_voornaam" w:val="ISABELLE "/>
    <w:docVar w:name="DocumentId" w:val="{E4A5E47B-2C1F-40FE-B779-380CF700477C}"/>
    <w:docVar w:name="DossierID" w:val="{F502A043-D819-4413-BDAF-9DE5AB9B0493}"/>
    <w:docVar w:name="DossierNr" w:val="00000078948                     "/>
    <w:docVar w:name="Med_fax" w:val=" "/>
    <w:docVar w:name="Med_gemeente" w:val="KORTRIJK "/>
    <w:docVar w:name="Med_naam" w:val="SAMAIN "/>
    <w:docVar w:name="Med_postnummer" w:val="8500 "/>
    <w:docVar w:name="Med_riziv" w:val="1/31601/28/370 "/>
    <w:docVar w:name="Med_straat" w:val="VEEMARKT 16 "/>
    <w:docVar w:name="Med_telefoon" w:val="056/25 81 91 "/>
    <w:docVar w:name="Med_titel" w:val="Dr. "/>
    <w:docVar w:name="Med_voornaam" w:val="H. "/>
    <w:docVar w:name="Ond_code" w:val=" "/>
    <w:docVar w:name="Ond_naam" w:val=" "/>
    <w:docVar w:name="Pat_adres" w:val="GULDENSPORENSTRAAT 27 "/>
    <w:docVar w:name="Pat_geboorte" w:val="9/04/2008"/>
    <w:docVar w:name="Pat_gemeente" w:val="WEVELGEM "/>
    <w:docVar w:name="Pat_geslacht" w:val="M "/>
    <w:docVar w:name="Pat_naam" w:val="DEMUYNCK "/>
    <w:docVar w:name="Pat_postnummer" w:val="8560 "/>
    <w:docVar w:name="Pat_voornaam" w:val="CHE "/>
    <w:docVar w:name="pro_datum" w:val="4/11/2015"/>
    <w:docVar w:name="pro_nummer" w:val="ID0000000105516 "/>
    <w:docVar w:name="RecipientId" w:val="ID0000000002130                       "/>
    <w:docVar w:name="SenderId" w:val="ID0000000000000                       "/>
  </w:docVars>
  <w:rsids>
    <w:rsidRoot w:val="00A3055C"/>
    <w:rsid w:val="00021928"/>
    <w:rsid w:val="00037A3C"/>
    <w:rsid w:val="000669D3"/>
    <w:rsid w:val="00335D14"/>
    <w:rsid w:val="004E00E4"/>
    <w:rsid w:val="005C30C9"/>
    <w:rsid w:val="00670F5C"/>
    <w:rsid w:val="006B2848"/>
    <w:rsid w:val="006E4A8D"/>
    <w:rsid w:val="007E3FC7"/>
    <w:rsid w:val="00936467"/>
    <w:rsid w:val="0095681E"/>
    <w:rsid w:val="00A3055C"/>
    <w:rsid w:val="00A84EAF"/>
    <w:rsid w:val="00BB623C"/>
    <w:rsid w:val="00D1669C"/>
    <w:rsid w:val="00D45457"/>
    <w:rsid w:val="00E26D70"/>
    <w:rsid w:val="00E5395F"/>
    <w:rsid w:val="00ED41F5"/>
    <w:rsid w:val="00EF48E2"/>
    <w:rsid w:val="00F119A7"/>
    <w:rsid w:val="00FC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0F5C"/>
    <w:pPr>
      <w:autoSpaceDE w:val="0"/>
      <w:autoSpaceDN w:val="0"/>
    </w:pPr>
    <w:rPr>
      <w:rFonts w:ascii="Times New Roman" w:hAnsi="Times New Roman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670F5C"/>
    <w:pPr>
      <w:keepNext/>
      <w:autoSpaceDE/>
      <w:autoSpaceDN/>
      <w:outlineLvl w:val="0"/>
    </w:pPr>
    <w:rPr>
      <w:rFonts w:ascii="Tw Cen MT" w:eastAsia="Times New Roman" w:hAnsi="Tw Cen MT"/>
      <w:sz w:val="44"/>
      <w:szCs w:val="48"/>
      <w:lang w:val="nl-NL"/>
    </w:rPr>
  </w:style>
  <w:style w:type="paragraph" w:styleId="Kop2">
    <w:name w:val="heading 2"/>
    <w:basedOn w:val="Standaard"/>
    <w:next w:val="Standaard"/>
    <w:link w:val="Kop2Char"/>
    <w:qFormat/>
    <w:rsid w:val="00670F5C"/>
    <w:pPr>
      <w:keepNext/>
      <w:autoSpaceDE/>
      <w:autoSpaceDN/>
      <w:ind w:left="591"/>
      <w:outlineLvl w:val="1"/>
    </w:pPr>
    <w:rPr>
      <w:rFonts w:ascii="Kartika" w:eastAsia="Times New Roman" w:hAnsi="Kartika"/>
      <w:sz w:val="28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70F5C"/>
    <w:rPr>
      <w:rFonts w:ascii="Tw Cen MT" w:eastAsia="Times New Roman" w:hAnsi="Tw Cen MT" w:cs="Times New Roman"/>
      <w:sz w:val="44"/>
      <w:szCs w:val="48"/>
      <w:lang w:eastAsia="nl-NL"/>
    </w:rPr>
  </w:style>
  <w:style w:type="character" w:customStyle="1" w:styleId="Kop2Char">
    <w:name w:val="Kop 2 Char"/>
    <w:link w:val="Kop2"/>
    <w:rsid w:val="00670F5C"/>
    <w:rPr>
      <w:rFonts w:ascii="Kartika" w:eastAsia="Times New Roman" w:hAnsi="Kartika" w:cs="Times New Roman"/>
      <w:sz w:val="28"/>
      <w:szCs w:val="24"/>
      <w:lang w:val="fr-FR" w:eastAsia="nl-NL"/>
    </w:rPr>
  </w:style>
  <w:style w:type="paragraph" w:styleId="Lijstalinea">
    <w:name w:val="List Paragraph"/>
    <w:basedOn w:val="Standaard"/>
    <w:uiPriority w:val="34"/>
    <w:qFormat/>
    <w:rsid w:val="00670F5C"/>
    <w:pPr>
      <w:ind w:left="720"/>
      <w:contextualSpacing/>
    </w:pPr>
    <w:rPr>
      <w:rFonts w:eastAsia="Times New Roman"/>
    </w:rPr>
  </w:style>
  <w:style w:type="paragraph" w:styleId="Plattetekst">
    <w:name w:val="Body Text"/>
    <w:basedOn w:val="Standaard"/>
    <w:link w:val="PlattetekstChar"/>
    <w:semiHidden/>
    <w:unhideWhenUsed/>
    <w:rsid w:val="00335D14"/>
    <w:pPr>
      <w:autoSpaceDE/>
      <w:autoSpaceDN/>
    </w:pPr>
    <w:rPr>
      <w:rFonts w:ascii="Arial" w:eastAsia="Times New Roman" w:hAnsi="Arial"/>
      <w:b/>
      <w:bCs/>
      <w:sz w:val="16"/>
      <w:lang w:val="nl-BE" w:eastAsia="en-US"/>
    </w:rPr>
  </w:style>
  <w:style w:type="character" w:customStyle="1" w:styleId="PlattetekstChar">
    <w:name w:val="Platte tekst Char"/>
    <w:link w:val="Plattetekst"/>
    <w:semiHidden/>
    <w:rsid w:val="00335D14"/>
    <w:rPr>
      <w:rFonts w:eastAsia="Times New Roman"/>
      <w:b/>
      <w:bCs/>
      <w:sz w:val="16"/>
      <w:lang w:val="nl-BE" w:eastAsia="en-US"/>
    </w:rPr>
  </w:style>
  <w:style w:type="paragraph" w:styleId="Geenafstand">
    <w:name w:val="No Spacing"/>
    <w:uiPriority w:val="1"/>
    <w:qFormat/>
    <w:rsid w:val="00335D1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CD8CEE.1FD1A3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6" baseType="variant">
      <vt:variant>
        <vt:i4>2949129</vt:i4>
      </vt:variant>
      <vt:variant>
        <vt:i4>-1</vt:i4>
      </vt:variant>
      <vt:variant>
        <vt:i4>1027</vt:i4>
      </vt:variant>
      <vt:variant>
        <vt:i4>1</vt:i4>
      </vt:variant>
      <vt:variant>
        <vt:lpwstr>cid:image001.gif@01CD8CEE.1FD1A330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secretariaat</cp:lastModifiedBy>
  <cp:revision>2</cp:revision>
  <cp:lastPrinted>2014-01-27T14:36:00Z</cp:lastPrinted>
  <dcterms:created xsi:type="dcterms:W3CDTF">2015-11-05T07:48:00Z</dcterms:created>
  <dcterms:modified xsi:type="dcterms:W3CDTF">2015-11-05T07:48:00Z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Copy">
    <vt:bool>true</vt:bool>
  </property>
  <property fmtid="{D5CDD505-2E9C-101B-9397-08002B2CF9AE}" pid="3" name="DocumentName">
    <vt:lpwstr>strabisme5honorariumnotaDKVheringreep</vt:lpwstr>
  </property>
  <property fmtid="{D5CDD505-2E9C-101B-9397-08002B2CF9AE}" pid="4" name="ConsultID">
    <vt:lpwstr>{9CEAD078-73D7-42E1-B61B-3E196126A46E}</vt:lpwstr>
  </property>
  <property fmtid="{D5CDD505-2E9C-101B-9397-08002B2CF9AE}" pid="5" name="VisitNumber">
    <vt:lpwstr/>
  </property>
  <property fmtid="{D5CDD505-2E9C-101B-9397-08002B2CF9AE}" pid="6" name="AppointmentID">
    <vt:lpwstr/>
  </property>
  <property fmtid="{D5CDD505-2E9C-101B-9397-08002B2CF9AE}" pid="7" name="AddresseeID">
    <vt:lpwstr>ID0000000002130</vt:lpwstr>
  </property>
</Properties>
</file>