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87" w:rsidRDefault="003909EA" w:rsidP="006745CC">
      <w:pPr>
        <w:pStyle w:val="NoSpacing"/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</w:pPr>
      <w:r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  <w:t>HONORA</w:t>
      </w:r>
      <w:r w:rsidR="005E31EC"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  <w:t>R</w:t>
      </w:r>
      <w:r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  <w:t>I</w:t>
      </w:r>
      <w:r w:rsidR="005E31EC"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  <w:t>UMNOTA</w:t>
      </w:r>
    </w:p>
    <w:p w:rsidR="006745CC" w:rsidRPr="003909EA" w:rsidRDefault="006745CC" w:rsidP="00C91087">
      <w:pPr>
        <w:pStyle w:val="NoSpacing"/>
        <w:rPr>
          <w:rFonts w:ascii="Arial" w:eastAsia="Times New Roman" w:hAnsi="Arial" w:cs="Arial"/>
          <w:b/>
          <w:bCs/>
          <w:caps/>
          <w:color w:val="095751"/>
          <w:spacing w:val="-6"/>
          <w:sz w:val="24"/>
          <w:szCs w:val="20"/>
          <w:lang w:val="fr-BE"/>
        </w:rPr>
      </w:pPr>
      <w:r w:rsidRPr="003909EA">
        <w:rPr>
          <w:rFonts w:ascii="Arial" w:hAnsi="Arial" w:cs="Arial"/>
          <w:b/>
          <w:color w:val="095751"/>
          <w:sz w:val="24"/>
          <w:szCs w:val="20"/>
          <w:lang w:val="fr-BE"/>
        </w:rPr>
        <w:t>EXTRA-MURALE</w:t>
      </w:r>
      <w:r w:rsidR="005E31EC">
        <w:rPr>
          <w:rFonts w:ascii="Arial" w:hAnsi="Arial" w:cs="Arial"/>
          <w:b/>
          <w:color w:val="095751"/>
          <w:sz w:val="24"/>
          <w:szCs w:val="20"/>
          <w:lang w:val="fr-BE"/>
        </w:rPr>
        <w:t xml:space="preserve"> OOGHEELKUNDE</w:t>
      </w:r>
    </w:p>
    <w:p w:rsidR="006745CC" w:rsidRPr="001303AD" w:rsidRDefault="006745CC" w:rsidP="00E23320">
      <w:pPr>
        <w:pStyle w:val="NoSpacing"/>
        <w:ind w:right="-149"/>
        <w:rPr>
          <w:rFonts w:ascii="Arial" w:hAnsi="Arial" w:cs="Arial"/>
          <w:b/>
          <w:color w:val="095751"/>
          <w:sz w:val="16"/>
          <w:szCs w:val="16"/>
          <w:lang w:val="fr-BE"/>
        </w:rPr>
      </w:pPr>
      <w:r w:rsidRPr="001303AD">
        <w:rPr>
          <w:rFonts w:ascii="Arial" w:hAnsi="Arial" w:cs="Arial"/>
          <w:b/>
          <w:noProof/>
          <w:color w:val="095751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172085</wp:posOffset>
            </wp:positionV>
            <wp:extent cx="390525" cy="318770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087" w:rsidRDefault="00C91087" w:rsidP="00E23320">
      <w:pPr>
        <w:pStyle w:val="NoSpacing"/>
        <w:ind w:right="-149"/>
        <w:rPr>
          <w:rFonts w:ascii="Arial" w:hAnsi="Arial" w:cs="Arial"/>
          <w:b/>
          <w:color w:val="095751"/>
          <w:sz w:val="24"/>
          <w:szCs w:val="20"/>
          <w:lang w:val="fr-BE"/>
        </w:rPr>
      </w:pPr>
    </w:p>
    <w:p w:rsidR="006745CC" w:rsidRDefault="006745CC" w:rsidP="00E23320">
      <w:pPr>
        <w:pStyle w:val="NoSpacing"/>
        <w:ind w:right="-149"/>
        <w:rPr>
          <w:rFonts w:ascii="Arial" w:hAnsi="Arial" w:cs="Arial"/>
          <w:b/>
          <w:color w:val="095751"/>
          <w:sz w:val="24"/>
          <w:szCs w:val="20"/>
          <w:lang w:val="fr-BE"/>
        </w:rPr>
      </w:pPr>
    </w:p>
    <w:p w:rsidR="006745CC" w:rsidRPr="001303AD" w:rsidRDefault="006745CC" w:rsidP="00E23320">
      <w:pPr>
        <w:pStyle w:val="NoSpacing"/>
        <w:ind w:right="-149"/>
        <w:rPr>
          <w:rFonts w:ascii="Arial" w:hAnsi="Arial" w:cs="Arial"/>
          <w:b/>
          <w:color w:val="095751"/>
          <w:sz w:val="16"/>
          <w:szCs w:val="16"/>
          <w:lang w:val="fr-B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794"/>
        <w:gridCol w:w="1526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62"/>
      </w:tblGrid>
      <w:tr w:rsidR="00EF6F07" w:rsidRPr="006901E1" w:rsidTr="00C21C98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F6F07" w:rsidRDefault="00EF6F07" w:rsidP="00EF6F07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Oogheelkundig centrum:</w:t>
            </w:r>
          </w:p>
        </w:tc>
        <w:tc>
          <w:tcPr>
            <w:tcW w:w="8363" w:type="dxa"/>
            <w:gridSpan w:val="12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EF6F07" w:rsidRPr="006901E1" w:rsidRDefault="00EF6F07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EF6F07" w:rsidRPr="006901E1" w:rsidTr="00EF6F07">
        <w:trPr>
          <w:cantSplit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6F07" w:rsidRPr="00EF6F07" w:rsidRDefault="00EF6F07" w:rsidP="005E31EC">
            <w:pPr>
              <w:rPr>
                <w:rFonts w:cs="Arial"/>
                <w:sz w:val="8"/>
                <w:szCs w:val="8"/>
                <w:lang w:val="fr-BE"/>
              </w:rPr>
            </w:pPr>
          </w:p>
        </w:tc>
      </w:tr>
      <w:tr w:rsidR="006745CC" w:rsidRPr="006901E1" w:rsidTr="00EF6F0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745CC" w:rsidRPr="006901E1" w:rsidRDefault="005E31EC" w:rsidP="006320B3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Honorariumnota nr.</w:t>
            </w:r>
            <w:r w:rsidR="006320B3">
              <w:rPr>
                <w:rFonts w:cs="Arial"/>
                <w:sz w:val="18"/>
                <w:szCs w:val="18"/>
                <w:lang w:val="fr-BE"/>
              </w:rPr>
              <w:t>:</w:t>
            </w:r>
            <w:r w:rsidR="006745CC" w:rsidRPr="006901E1">
              <w:rPr>
                <w:rFonts w:cs="Arial"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:rsidR="006745CC" w:rsidRPr="005E31EC" w:rsidRDefault="006745CC" w:rsidP="005E31EC">
            <w:pPr>
              <w:rPr>
                <w:rFonts w:cs="Arial"/>
                <w:szCs w:val="18"/>
                <w:lang w:val="fr-BE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jc w:val="right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Dat</w:t>
            </w:r>
            <w:r w:rsidR="005E31EC">
              <w:rPr>
                <w:rFonts w:cs="Arial"/>
                <w:sz w:val="18"/>
                <w:szCs w:val="18"/>
                <w:lang w:val="nl-NL"/>
              </w:rPr>
              <w:t>um</w:t>
            </w:r>
            <w:r>
              <w:rPr>
                <w:rFonts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6745CC" w:rsidRPr="006901E1" w:rsidRDefault="006745CC" w:rsidP="005E31EC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6745CC" w:rsidRPr="0048577D" w:rsidRDefault="006745CC" w:rsidP="00C91087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07"/>
        <w:gridCol w:w="307"/>
        <w:gridCol w:w="307"/>
        <w:gridCol w:w="307"/>
        <w:gridCol w:w="163"/>
        <w:gridCol w:w="144"/>
        <w:gridCol w:w="307"/>
        <w:gridCol w:w="263"/>
        <w:gridCol w:w="44"/>
        <w:gridCol w:w="192"/>
        <w:gridCol w:w="115"/>
        <w:gridCol w:w="195"/>
        <w:gridCol w:w="112"/>
        <w:gridCol w:w="198"/>
        <w:gridCol w:w="109"/>
        <w:gridCol w:w="201"/>
        <w:gridCol w:w="106"/>
        <w:gridCol w:w="204"/>
        <w:gridCol w:w="103"/>
        <w:gridCol w:w="207"/>
        <w:gridCol w:w="100"/>
        <w:gridCol w:w="211"/>
        <w:gridCol w:w="96"/>
        <w:gridCol w:w="214"/>
        <w:gridCol w:w="93"/>
        <w:gridCol w:w="217"/>
        <w:gridCol w:w="90"/>
        <w:gridCol w:w="220"/>
        <w:gridCol w:w="310"/>
        <w:gridCol w:w="310"/>
        <w:gridCol w:w="311"/>
        <w:gridCol w:w="57"/>
        <w:gridCol w:w="253"/>
        <w:gridCol w:w="56"/>
        <w:gridCol w:w="254"/>
        <w:gridCol w:w="55"/>
        <w:gridCol w:w="255"/>
        <w:gridCol w:w="54"/>
        <w:gridCol w:w="256"/>
        <w:gridCol w:w="53"/>
        <w:gridCol w:w="257"/>
        <w:gridCol w:w="52"/>
        <w:gridCol w:w="259"/>
        <w:gridCol w:w="50"/>
        <w:gridCol w:w="260"/>
        <w:gridCol w:w="49"/>
        <w:gridCol w:w="261"/>
        <w:gridCol w:w="48"/>
        <w:gridCol w:w="262"/>
        <w:gridCol w:w="47"/>
        <w:gridCol w:w="263"/>
        <w:gridCol w:w="46"/>
        <w:gridCol w:w="264"/>
        <w:gridCol w:w="45"/>
        <w:gridCol w:w="266"/>
      </w:tblGrid>
      <w:tr w:rsidR="00E23320" w:rsidRPr="009A5370" w:rsidTr="005E31EC">
        <w:trPr>
          <w:cantSplit/>
        </w:trPr>
        <w:tc>
          <w:tcPr>
            <w:tcW w:w="10602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E23320" w:rsidRPr="00E23320" w:rsidRDefault="005E31EC" w:rsidP="005E31EC">
            <w:pPr>
              <w:rPr>
                <w:rFonts w:cs="Arial"/>
                <w:b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nl-NL"/>
              </w:rPr>
              <w:t>Patië</w:t>
            </w:r>
            <w:r w:rsidR="00E23320" w:rsidRPr="00E23320">
              <w:rPr>
                <w:rFonts w:cs="Arial"/>
                <w:b/>
                <w:sz w:val="18"/>
                <w:szCs w:val="18"/>
                <w:lang w:val="nl-NL"/>
              </w:rPr>
              <w:t>nt</w:t>
            </w:r>
          </w:p>
        </w:tc>
      </w:tr>
      <w:tr w:rsidR="00092460" w:rsidRPr="00092460" w:rsidTr="005E31EC">
        <w:trPr>
          <w:cantSplit/>
        </w:trPr>
        <w:tc>
          <w:tcPr>
            <w:tcW w:w="10602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460" w:rsidRPr="00092460" w:rsidRDefault="00092460" w:rsidP="00D6275D">
            <w:pPr>
              <w:rPr>
                <w:rFonts w:cs="Arial"/>
                <w:sz w:val="8"/>
                <w:szCs w:val="8"/>
                <w:lang w:val="fr-FR"/>
              </w:rPr>
            </w:pPr>
          </w:p>
        </w:tc>
      </w:tr>
      <w:tr w:rsidR="005E31EC" w:rsidRPr="00E23320" w:rsidTr="008E4068">
        <w:trPr>
          <w:cantSplit/>
        </w:trPr>
        <w:tc>
          <w:tcPr>
            <w:tcW w:w="2922" w:type="dxa"/>
            <w:gridSpan w:val="9"/>
            <w:tcBorders>
              <w:top w:val="nil"/>
              <w:left w:val="nil"/>
              <w:bottom w:val="nil"/>
              <w:right w:val="single" w:sz="2" w:space="0" w:color="BFBFBF"/>
            </w:tcBorders>
            <w:vAlign w:val="bottom"/>
          </w:tcPr>
          <w:p w:rsidR="005E31EC" w:rsidRPr="005E31EC" w:rsidRDefault="005E31EC" w:rsidP="005E31EC">
            <w:pPr>
              <w:rPr>
                <w:rFonts w:cs="Arial"/>
                <w:sz w:val="18"/>
                <w:szCs w:val="18"/>
                <w:lang w:val="en-US"/>
              </w:rPr>
            </w:pPr>
            <w:r w:rsidRPr="005E31EC">
              <w:rPr>
                <w:rFonts w:cs="Arial"/>
                <w:sz w:val="18"/>
                <w:szCs w:val="18"/>
                <w:lang w:val="en-US"/>
              </w:rPr>
              <w:t>Medi-Card</w:t>
            </w:r>
            <w:r w:rsidRPr="005E31EC">
              <w:rPr>
                <w:rFonts w:cs="Arial"/>
                <w:sz w:val="18"/>
                <w:szCs w:val="18"/>
                <w:vertAlign w:val="superscript"/>
                <w:lang w:val="en-US"/>
              </w:rPr>
              <w:t>®</w:t>
            </w:r>
            <w:r w:rsidRPr="005E31EC">
              <w:rPr>
                <w:rFonts w:cs="Arial"/>
                <w:sz w:val="18"/>
                <w:szCs w:val="18"/>
                <w:lang w:val="en-US"/>
              </w:rPr>
              <w:t xml:space="preserve"> nr. en/of polisnr.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2" w:space="0" w:color="BFBFBF"/>
              <w:right w:val="single" w:sz="2" w:space="0" w:color="BFBFBF"/>
            </w:tcBorders>
            <w:vAlign w:val="bottom"/>
          </w:tcPr>
          <w:p w:rsidR="005E31EC" w:rsidRPr="005E31EC" w:rsidRDefault="005E31EC" w:rsidP="005E31E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E31EC" w:rsidRPr="005E31EC" w:rsidRDefault="005E31EC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E23320" w:rsidRPr="00E23320" w:rsidTr="003909EA">
        <w:trPr>
          <w:cantSplit/>
        </w:trPr>
        <w:tc>
          <w:tcPr>
            <w:tcW w:w="2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3320" w:rsidRPr="005E31EC" w:rsidRDefault="00E23320" w:rsidP="00D6275D">
            <w:pPr>
              <w:rPr>
                <w:rFonts w:cs="Arial"/>
                <w:sz w:val="8"/>
                <w:szCs w:val="8"/>
                <w:lang w:val="en-US"/>
              </w:rPr>
            </w:pPr>
          </w:p>
        </w:tc>
        <w:tc>
          <w:tcPr>
            <w:tcW w:w="8394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E23320" w:rsidRPr="005E31EC" w:rsidRDefault="00E23320" w:rsidP="00D6275D">
            <w:pPr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5E31EC" w:rsidRPr="006901E1" w:rsidTr="005E31EC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5E31EC" w:rsidRPr="006901E1" w:rsidRDefault="005E31EC" w:rsidP="005E31EC">
            <w:pPr>
              <w:rPr>
                <w:rFonts w:cs="Arial"/>
                <w:sz w:val="18"/>
                <w:szCs w:val="18"/>
                <w:lang w:val="fr-BE"/>
              </w:rPr>
            </w:pPr>
            <w:r w:rsidRPr="006901E1">
              <w:rPr>
                <w:rFonts w:cs="Arial"/>
                <w:sz w:val="18"/>
                <w:szCs w:val="18"/>
                <w:lang w:val="fr-BE"/>
              </w:rPr>
              <w:t>N</w:t>
            </w:r>
            <w:r>
              <w:rPr>
                <w:rFonts w:cs="Arial"/>
                <w:sz w:val="18"/>
                <w:szCs w:val="18"/>
                <w:lang w:val="fr-BE"/>
              </w:rPr>
              <w:t>aa</w:t>
            </w:r>
            <w:r w:rsidRPr="006901E1">
              <w:rPr>
                <w:rFonts w:cs="Arial"/>
                <w:sz w:val="18"/>
                <w:szCs w:val="18"/>
                <w:lang w:val="fr-BE"/>
              </w:rPr>
              <w:t>m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E23320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E23320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5E31EC" w:rsidRPr="006901E1" w:rsidRDefault="005E31EC" w:rsidP="006320B3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Voornaam</w:t>
            </w: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6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E31EC" w:rsidRPr="006901E1" w:rsidRDefault="005E31EC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E23320" w:rsidRDefault="00E23320" w:rsidP="00E23320">
      <w:pPr>
        <w:rPr>
          <w:rFonts w:cs="Arial"/>
          <w:sz w:val="8"/>
          <w:szCs w:val="8"/>
          <w:lang w:val="fr-FR"/>
        </w:rPr>
      </w:pPr>
    </w:p>
    <w:tbl>
      <w:tblPr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23320" w:rsidRPr="006901E1" w:rsidTr="00E23320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147829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Geboortedatum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/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E23320" w:rsidRDefault="00E23320" w:rsidP="00E23320">
      <w:pPr>
        <w:rPr>
          <w:rFonts w:cs="Arial"/>
          <w:sz w:val="8"/>
          <w:szCs w:val="8"/>
          <w:lang w:val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0"/>
        <w:gridCol w:w="300"/>
        <w:gridCol w:w="300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62"/>
      </w:tblGrid>
      <w:tr w:rsidR="00E23320" w:rsidRPr="006901E1" w:rsidTr="00E23320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23320" w:rsidRPr="006901E1" w:rsidRDefault="00147829" w:rsidP="006320B3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Straat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E23320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8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23320" w:rsidRPr="006901E1" w:rsidRDefault="00E23320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E23320" w:rsidRDefault="00E23320" w:rsidP="00E23320">
      <w:pPr>
        <w:rPr>
          <w:rFonts w:cs="Arial"/>
          <w:sz w:val="8"/>
          <w:szCs w:val="8"/>
          <w:lang w:val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07"/>
        <w:gridCol w:w="307"/>
        <w:gridCol w:w="307"/>
        <w:gridCol w:w="307"/>
        <w:gridCol w:w="614"/>
        <w:gridCol w:w="307"/>
        <w:gridCol w:w="307"/>
        <w:gridCol w:w="307"/>
        <w:gridCol w:w="1228"/>
        <w:gridCol w:w="307"/>
        <w:gridCol w:w="307"/>
        <w:gridCol w:w="307"/>
        <w:gridCol w:w="300"/>
        <w:gridCol w:w="1217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62"/>
      </w:tblGrid>
      <w:tr w:rsidR="008E4068" w:rsidRPr="006901E1" w:rsidTr="00093A2E">
        <w:trPr>
          <w:cantSplit/>
        </w:trPr>
        <w:tc>
          <w:tcPr>
            <w:tcW w:w="817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8E4068" w:rsidRPr="006320B3" w:rsidRDefault="008E4068" w:rsidP="006320B3">
            <w:pPr>
              <w:rPr>
                <w:rFonts w:cs="Arial"/>
                <w:sz w:val="18"/>
                <w:szCs w:val="18"/>
                <w:lang w:val="en-US"/>
              </w:rPr>
            </w:pPr>
            <w:r w:rsidRPr="006320B3">
              <w:rPr>
                <w:rFonts w:cs="Arial"/>
                <w:sz w:val="18"/>
                <w:szCs w:val="18"/>
                <w:lang w:val="en-US"/>
              </w:rPr>
              <w:t>Nr.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E23320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E23320">
            <w:pPr>
              <w:numPr>
                <w:ilvl w:val="0"/>
                <w:numId w:val="4"/>
              </w:num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Bus</w:t>
            </w: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8E4068" w:rsidRPr="006901E1" w:rsidRDefault="008E4068" w:rsidP="008E4068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Postcode</w:t>
            </w: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Gemeente</w:t>
            </w: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E4068" w:rsidRPr="006320B3" w:rsidRDefault="008E4068" w:rsidP="00D6275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E23320" w:rsidRPr="0048577D" w:rsidRDefault="00E23320" w:rsidP="00E23320">
      <w:pPr>
        <w:rPr>
          <w:rFonts w:cs="Arial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3685"/>
        <w:gridCol w:w="4937"/>
      </w:tblGrid>
      <w:tr w:rsidR="00815F6B" w:rsidRPr="00815F6B" w:rsidTr="00203212">
        <w:tc>
          <w:tcPr>
            <w:tcW w:w="1526" w:type="dxa"/>
          </w:tcPr>
          <w:p w:rsidR="00815F6B" w:rsidRPr="006320B3" w:rsidRDefault="00815F6B" w:rsidP="00E23320">
            <w:pPr>
              <w:rPr>
                <w:rFonts w:cs="Arial"/>
                <w:lang w:val="en-US"/>
              </w:rPr>
            </w:pPr>
            <w:r w:rsidRPr="00E23320">
              <w:rPr>
                <w:rFonts w:cs="Arial"/>
                <w:b/>
                <w:sz w:val="18"/>
                <w:szCs w:val="18"/>
                <w:lang w:val="nl-NL"/>
              </w:rPr>
              <w:t xml:space="preserve">Type </w:t>
            </w:r>
            <w:r w:rsidR="006320B3">
              <w:rPr>
                <w:rFonts w:cs="Arial"/>
                <w:b/>
                <w:sz w:val="18"/>
                <w:szCs w:val="18"/>
                <w:lang w:val="nl-NL"/>
              </w:rPr>
              <w:t>ingreep</w:t>
            </w:r>
            <w:r>
              <w:rPr>
                <w:rFonts w:cs="Arial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3685" w:type="dxa"/>
            <w:tcBorders>
              <w:bottom w:val="single" w:sz="2" w:space="0" w:color="BFBFBF" w:themeColor="background1" w:themeShade="BF"/>
            </w:tcBorders>
          </w:tcPr>
          <w:p w:rsidR="00815F6B" w:rsidRPr="006320B3" w:rsidRDefault="00815F6B" w:rsidP="00E23320">
            <w:pPr>
              <w:rPr>
                <w:rFonts w:cs="Arial"/>
                <w:lang w:val="en-US"/>
              </w:rPr>
            </w:pPr>
          </w:p>
        </w:tc>
        <w:tc>
          <w:tcPr>
            <w:tcW w:w="4937" w:type="dxa"/>
          </w:tcPr>
          <w:p w:rsidR="00815F6B" w:rsidRPr="00815F6B" w:rsidRDefault="000F0A09" w:rsidP="000F0A09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 </w:t>
            </w:r>
            <w:r w:rsidR="00815F6B" w:rsidRPr="00147829">
              <w:rPr>
                <w:rFonts w:cs="Arial"/>
                <w:b/>
                <w:sz w:val="18"/>
                <w:szCs w:val="18"/>
                <w:lang w:val="nl-NL"/>
              </w:rPr>
              <w:t xml:space="preserve">linkeroog </w:t>
            </w:r>
            <w:r>
              <w:rPr>
                <w:rFonts w:cs="Arial"/>
                <w:b/>
                <w:sz w:val="18"/>
                <w:szCs w:val="18"/>
                <w:lang w:val="nl-NL"/>
              </w:rPr>
              <w:t xml:space="preserve">   </w:t>
            </w: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 </w:t>
            </w:r>
            <w:r w:rsidR="00815F6B" w:rsidRPr="00147829">
              <w:rPr>
                <w:rFonts w:cs="Arial"/>
                <w:b/>
                <w:sz w:val="18"/>
                <w:szCs w:val="18"/>
                <w:lang w:val="nl-NL"/>
              </w:rPr>
              <w:t>rechteroog</w:t>
            </w:r>
            <w:r w:rsidR="00815F6B">
              <w:rPr>
                <w:rFonts w:cs="Arial"/>
                <w:sz w:val="18"/>
                <w:szCs w:val="18"/>
                <w:lang w:val="nl-NL"/>
              </w:rPr>
              <w:t xml:space="preserve"> </w:t>
            </w:r>
          </w:p>
        </w:tc>
      </w:tr>
    </w:tbl>
    <w:p w:rsidR="00E23320" w:rsidRPr="0048577D" w:rsidRDefault="00E23320" w:rsidP="00E23320">
      <w:pPr>
        <w:rPr>
          <w:rFonts w:cs="Arial"/>
          <w:sz w:val="18"/>
          <w:szCs w:val="18"/>
          <w:lang w:val="nl-NL"/>
        </w:rPr>
      </w:pPr>
    </w:p>
    <w:tbl>
      <w:tblPr>
        <w:tblW w:w="0" w:type="auto"/>
        <w:tblLook w:val="0000"/>
      </w:tblPr>
      <w:tblGrid>
        <w:gridCol w:w="2376"/>
        <w:gridCol w:w="284"/>
        <w:gridCol w:w="283"/>
        <w:gridCol w:w="284"/>
        <w:gridCol w:w="283"/>
        <w:gridCol w:w="284"/>
        <w:gridCol w:w="283"/>
        <w:gridCol w:w="322"/>
        <w:gridCol w:w="245"/>
        <w:gridCol w:w="284"/>
        <w:gridCol w:w="283"/>
      </w:tblGrid>
      <w:tr w:rsidR="003909EA" w:rsidRPr="00EE0162" w:rsidTr="003909EA">
        <w:trPr>
          <w:cantSplit/>
        </w:trPr>
        <w:tc>
          <w:tcPr>
            <w:tcW w:w="2376" w:type="dxa"/>
            <w:tcBorders>
              <w:right w:val="single" w:sz="2" w:space="0" w:color="BFBFBF"/>
            </w:tcBorders>
          </w:tcPr>
          <w:p w:rsidR="003909EA" w:rsidRPr="003909EA" w:rsidRDefault="003909EA" w:rsidP="00147829">
            <w:pPr>
              <w:rPr>
                <w:rFonts w:cs="Arial"/>
                <w:b/>
                <w:sz w:val="19"/>
                <w:szCs w:val="19"/>
                <w:lang w:val="en-US"/>
              </w:rPr>
            </w:pPr>
            <w:r w:rsidRPr="003909EA">
              <w:rPr>
                <w:rFonts w:cs="Arial"/>
                <w:b/>
                <w:sz w:val="19"/>
                <w:szCs w:val="19"/>
                <w:lang w:val="en-US"/>
              </w:rPr>
              <w:t>Dat</w:t>
            </w:r>
            <w:r w:rsidR="00147829">
              <w:rPr>
                <w:rFonts w:cs="Arial"/>
                <w:b/>
                <w:sz w:val="19"/>
                <w:szCs w:val="19"/>
                <w:lang w:val="en-US"/>
              </w:rPr>
              <w:t>um ingreep</w:t>
            </w:r>
            <w:r w:rsidRPr="003909EA">
              <w:rPr>
                <w:rFonts w:cs="Arial"/>
                <w:b/>
                <w:sz w:val="19"/>
                <w:szCs w:val="19"/>
                <w:lang w:val="en-US"/>
              </w:rPr>
              <w:t>:</w:t>
            </w:r>
          </w:p>
        </w:tc>
        <w:tc>
          <w:tcPr>
            <w:tcW w:w="28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4" w:type="dxa"/>
            <w:tcBorders>
              <w:left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  <w:r w:rsidRPr="00EE0162">
              <w:rPr>
                <w:rFonts w:cs="Arial"/>
                <w:sz w:val="19"/>
                <w:szCs w:val="19"/>
                <w:lang w:val="en-US"/>
              </w:rPr>
              <w:t>/</w:t>
            </w:r>
          </w:p>
        </w:tc>
        <w:tc>
          <w:tcPr>
            <w:tcW w:w="28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  <w:r w:rsidRPr="00EE0162">
              <w:rPr>
                <w:rFonts w:cs="Arial"/>
                <w:sz w:val="19"/>
                <w:szCs w:val="19"/>
                <w:lang w:val="en-US"/>
              </w:rPr>
              <w:t>/</w:t>
            </w:r>
          </w:p>
        </w:tc>
        <w:tc>
          <w:tcPr>
            <w:tcW w:w="32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  <w:r w:rsidRPr="00EE0162">
              <w:rPr>
                <w:rFonts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245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4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09EA" w:rsidRPr="00EE0162" w:rsidRDefault="003909E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3909EA" w:rsidRDefault="003909EA" w:rsidP="00E23320">
      <w:pPr>
        <w:rPr>
          <w:rFonts w:cs="Arial"/>
          <w:sz w:val="18"/>
          <w:szCs w:val="18"/>
          <w:lang w:val="nl-NL"/>
        </w:rPr>
      </w:pPr>
    </w:p>
    <w:p w:rsidR="00C74C4B" w:rsidRDefault="00C74C4B" w:rsidP="00E23320">
      <w:pPr>
        <w:rPr>
          <w:rFonts w:cs="Arial"/>
          <w:sz w:val="18"/>
          <w:szCs w:val="18"/>
          <w:lang w:val="nl-NL"/>
        </w:rPr>
      </w:pPr>
    </w:p>
    <w:p w:rsidR="00C74C4B" w:rsidRDefault="00C74C4B" w:rsidP="00E23320">
      <w:pPr>
        <w:rPr>
          <w:rFonts w:cs="Arial"/>
          <w:b/>
          <w:sz w:val="19"/>
          <w:szCs w:val="19"/>
          <w:lang w:val="en-US"/>
        </w:rPr>
      </w:pPr>
      <w:r w:rsidRPr="00C74C4B">
        <w:rPr>
          <w:rFonts w:cs="Arial"/>
          <w:b/>
          <w:sz w:val="19"/>
          <w:szCs w:val="19"/>
          <w:lang w:val="en-US"/>
        </w:rPr>
        <w:t>Honora</w:t>
      </w:r>
      <w:r w:rsidR="007E0178">
        <w:rPr>
          <w:rFonts w:cs="Arial"/>
          <w:b/>
          <w:sz w:val="19"/>
          <w:szCs w:val="19"/>
          <w:lang w:val="en-US"/>
        </w:rPr>
        <w:t>ria</w:t>
      </w:r>
      <w:r w:rsidR="00203212">
        <w:rPr>
          <w:rFonts w:cs="Arial"/>
          <w:b/>
          <w:sz w:val="19"/>
          <w:szCs w:val="19"/>
          <w:lang w:val="en-US"/>
        </w:rPr>
        <w:t xml:space="preserve">   -</w:t>
      </w:r>
      <w:r w:rsidR="00093A2E">
        <w:rPr>
          <w:rFonts w:cs="Arial"/>
          <w:b/>
          <w:sz w:val="19"/>
          <w:szCs w:val="19"/>
          <w:lang w:val="en-US"/>
        </w:rPr>
        <w:t xml:space="preserve">   </w:t>
      </w:r>
      <w:r w:rsidRPr="00C74C4B">
        <w:rPr>
          <w:rFonts w:cs="Arial"/>
          <w:b/>
          <w:sz w:val="19"/>
          <w:szCs w:val="19"/>
          <w:lang w:val="en-US"/>
        </w:rPr>
        <w:t>M</w:t>
      </w:r>
      <w:r w:rsidR="007E0178">
        <w:rPr>
          <w:rFonts w:cs="Arial"/>
          <w:b/>
          <w:sz w:val="19"/>
          <w:szCs w:val="19"/>
          <w:lang w:val="en-US"/>
        </w:rPr>
        <w:t>edisch materiaal</w:t>
      </w:r>
      <w:r w:rsidR="00203212">
        <w:rPr>
          <w:rFonts w:cs="Arial"/>
          <w:b/>
          <w:sz w:val="19"/>
          <w:szCs w:val="19"/>
          <w:lang w:val="en-US"/>
        </w:rPr>
        <w:t xml:space="preserve">   -</w:t>
      </w:r>
      <w:r w:rsidR="00093A2E">
        <w:rPr>
          <w:rFonts w:cs="Arial"/>
          <w:b/>
          <w:sz w:val="19"/>
          <w:szCs w:val="19"/>
          <w:lang w:val="en-US"/>
        </w:rPr>
        <w:t xml:space="preserve">   Implantaten</w:t>
      </w:r>
    </w:p>
    <w:p w:rsidR="00C74C4B" w:rsidRPr="00C74C4B" w:rsidRDefault="00C74C4B" w:rsidP="00E23320">
      <w:pPr>
        <w:rPr>
          <w:rFonts w:cs="Arial"/>
          <w:sz w:val="6"/>
          <w:szCs w:val="6"/>
          <w:lang w:val="en-US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/>
      </w:tblPr>
      <w:tblGrid>
        <w:gridCol w:w="4068"/>
        <w:gridCol w:w="3995"/>
        <w:gridCol w:w="2161"/>
      </w:tblGrid>
      <w:tr w:rsidR="00C74C4B" w:rsidTr="00E54022">
        <w:tc>
          <w:tcPr>
            <w:tcW w:w="4219" w:type="dxa"/>
            <w:tcBorders>
              <w:bottom w:val="single" w:sz="2" w:space="0" w:color="BFBFBF" w:themeColor="background1" w:themeShade="BF"/>
            </w:tcBorders>
          </w:tcPr>
          <w:p w:rsidR="00815F6B" w:rsidRDefault="007E0178" w:rsidP="00C74C4B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Omschrijving verstrekkingen</w:t>
            </w:r>
          </w:p>
          <w:p w:rsidR="00C74C4B" w:rsidRPr="00815F6B" w:rsidRDefault="00815F6B" w:rsidP="00C74C4B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(incl. notificatienrs.</w:t>
            </w:r>
            <w:r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(</w:t>
            </w:r>
            <w:r>
              <w:rPr>
                <w:rFonts w:cs="Arial"/>
                <w:sz w:val="19"/>
                <w:szCs w:val="19"/>
                <w:vertAlign w:val="superscript"/>
                <w:lang w:val="en-US"/>
              </w:rPr>
              <w:t>1</w:t>
            </w:r>
            <w:r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)</w:t>
            </w:r>
            <w:r>
              <w:rPr>
                <w:rFonts w:cs="Arial"/>
                <w:sz w:val="19"/>
                <w:szCs w:val="19"/>
                <w:lang w:val="en-US"/>
              </w:rPr>
              <w:t>)</w:t>
            </w:r>
          </w:p>
        </w:tc>
        <w:tc>
          <w:tcPr>
            <w:tcW w:w="4111" w:type="dxa"/>
            <w:tcBorders>
              <w:bottom w:val="single" w:sz="2" w:space="0" w:color="BFBFBF" w:themeColor="background1" w:themeShade="BF"/>
            </w:tcBorders>
          </w:tcPr>
          <w:p w:rsidR="00C74C4B" w:rsidRDefault="007E0178" w:rsidP="007E0178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N</w:t>
            </w:r>
            <w:r w:rsidR="00C74C4B">
              <w:rPr>
                <w:rFonts w:cs="Arial"/>
                <w:sz w:val="19"/>
                <w:szCs w:val="19"/>
                <w:lang w:val="en-US"/>
              </w:rPr>
              <w:t>omenclatu</w:t>
            </w:r>
            <w:r>
              <w:rPr>
                <w:rFonts w:cs="Arial"/>
                <w:sz w:val="19"/>
                <w:szCs w:val="19"/>
                <w:lang w:val="en-US"/>
              </w:rPr>
              <w:t>u</w:t>
            </w:r>
            <w:r w:rsidR="00C74C4B">
              <w:rPr>
                <w:rFonts w:cs="Arial"/>
                <w:sz w:val="19"/>
                <w:szCs w:val="19"/>
                <w:lang w:val="en-US"/>
              </w:rPr>
              <w:t>r</w:t>
            </w:r>
            <w:r>
              <w:rPr>
                <w:rFonts w:cs="Arial"/>
                <w:sz w:val="19"/>
                <w:szCs w:val="19"/>
                <w:lang w:val="en-US"/>
              </w:rPr>
              <w:t>cod</w:t>
            </w:r>
            <w:r w:rsidR="00C74C4B">
              <w:rPr>
                <w:rFonts w:cs="Arial"/>
                <w:sz w:val="19"/>
                <w:szCs w:val="19"/>
                <w:lang w:val="en-US"/>
              </w:rPr>
              <w:t>e</w:t>
            </w:r>
            <w:r>
              <w:rPr>
                <w:rFonts w:cs="Arial"/>
                <w:sz w:val="19"/>
                <w:szCs w:val="19"/>
                <w:lang w:val="en-US"/>
              </w:rPr>
              <w:t>s</w:t>
            </w:r>
            <w:r w:rsidR="00815F6B"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(</w:t>
            </w:r>
            <w:r w:rsidR="00815F6B">
              <w:rPr>
                <w:rFonts w:cs="Arial"/>
                <w:sz w:val="19"/>
                <w:szCs w:val="19"/>
                <w:vertAlign w:val="superscript"/>
                <w:lang w:val="en-US"/>
              </w:rPr>
              <w:t>1</w:t>
            </w:r>
            <w:r w:rsidR="00815F6B"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)</w:t>
            </w:r>
          </w:p>
        </w:tc>
        <w:tc>
          <w:tcPr>
            <w:tcW w:w="2227" w:type="dxa"/>
            <w:tcBorders>
              <w:bottom w:val="single" w:sz="2" w:space="0" w:color="BFBFBF" w:themeColor="background1" w:themeShade="BF"/>
            </w:tcBorders>
          </w:tcPr>
          <w:p w:rsidR="00C74C4B" w:rsidRDefault="00931EE3" w:rsidP="00815F6B">
            <w:pPr>
              <w:jc w:val="center"/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Honoraria</w:t>
            </w:r>
            <w:r w:rsidR="00C74C4B">
              <w:rPr>
                <w:rFonts w:cs="Arial"/>
                <w:sz w:val="19"/>
                <w:szCs w:val="19"/>
                <w:lang w:val="en-US"/>
              </w:rPr>
              <w:t xml:space="preserve"> </w:t>
            </w:r>
            <w:r w:rsidR="00815F6B"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(</w:t>
            </w:r>
            <w:r w:rsidR="00815F6B">
              <w:rPr>
                <w:rFonts w:cs="Arial"/>
                <w:sz w:val="19"/>
                <w:szCs w:val="19"/>
                <w:vertAlign w:val="superscript"/>
                <w:lang w:val="en-US"/>
              </w:rPr>
              <w:t>2</w:t>
            </w:r>
            <w:r w:rsidR="00815F6B" w:rsidRPr="00C74C4B">
              <w:rPr>
                <w:rFonts w:cs="Arial"/>
                <w:sz w:val="19"/>
                <w:szCs w:val="19"/>
                <w:vertAlign w:val="superscript"/>
                <w:lang w:val="en-US"/>
              </w:rPr>
              <w:t>)</w:t>
            </w:r>
          </w:p>
        </w:tc>
      </w:tr>
      <w:tr w:rsidR="00E54022" w:rsidRPr="00E54022" w:rsidTr="00E54022">
        <w:tc>
          <w:tcPr>
            <w:tcW w:w="4219" w:type="dxa"/>
            <w:tcBorders>
              <w:left w:val="nil"/>
              <w:right w:val="nil"/>
            </w:tcBorders>
          </w:tcPr>
          <w:p w:rsidR="00E54022" w:rsidRPr="00E54022" w:rsidRDefault="00E54022" w:rsidP="00E23320">
            <w:pPr>
              <w:rPr>
                <w:rFonts w:cs="Arial"/>
                <w:sz w:val="6"/>
                <w:szCs w:val="6"/>
                <w:lang w:val="en-US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E54022" w:rsidRPr="00E54022" w:rsidRDefault="00E54022" w:rsidP="00E23320">
            <w:pPr>
              <w:rPr>
                <w:rFonts w:cs="Arial"/>
                <w:sz w:val="6"/>
                <w:szCs w:val="6"/>
                <w:lang w:val="en-US"/>
              </w:rPr>
            </w:pPr>
          </w:p>
        </w:tc>
        <w:tc>
          <w:tcPr>
            <w:tcW w:w="2227" w:type="dxa"/>
            <w:tcBorders>
              <w:left w:val="nil"/>
              <w:right w:val="nil"/>
            </w:tcBorders>
          </w:tcPr>
          <w:p w:rsidR="00E54022" w:rsidRPr="00E54022" w:rsidRDefault="00E54022" w:rsidP="00E23320">
            <w:pPr>
              <w:rPr>
                <w:rFonts w:cs="Arial"/>
                <w:sz w:val="6"/>
                <w:szCs w:val="6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815F6B" w:rsidTr="00CA76BF">
        <w:tc>
          <w:tcPr>
            <w:tcW w:w="4219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815F6B" w:rsidTr="00CA76BF">
        <w:tc>
          <w:tcPr>
            <w:tcW w:w="4219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815F6B" w:rsidTr="00CA76BF">
        <w:tc>
          <w:tcPr>
            <w:tcW w:w="4219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815F6B" w:rsidTr="00CA76BF">
        <w:tc>
          <w:tcPr>
            <w:tcW w:w="4219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815F6B" w:rsidTr="00CA76BF">
        <w:tc>
          <w:tcPr>
            <w:tcW w:w="4219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815F6B" w:rsidRDefault="00815F6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  <w:tr w:rsidR="00C74C4B" w:rsidTr="00CA76BF">
        <w:tc>
          <w:tcPr>
            <w:tcW w:w="4219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2227" w:type="dxa"/>
          </w:tcPr>
          <w:p w:rsidR="00C74C4B" w:rsidRDefault="00C74C4B" w:rsidP="00E23320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C74C4B" w:rsidRDefault="00C74C4B" w:rsidP="00E23320">
      <w:pPr>
        <w:rPr>
          <w:rFonts w:cs="Arial"/>
          <w:sz w:val="19"/>
          <w:szCs w:val="19"/>
          <w:lang w:val="en-US"/>
        </w:rPr>
      </w:pPr>
    </w:p>
    <w:p w:rsidR="00C74C4B" w:rsidRPr="006745CC" w:rsidRDefault="00C74C4B" w:rsidP="00C74C4B">
      <w:pPr>
        <w:tabs>
          <w:tab w:val="left" w:pos="525"/>
        </w:tabs>
        <w:rPr>
          <w:rFonts w:cs="Arial"/>
          <w:sz w:val="8"/>
          <w:szCs w:val="8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069"/>
        <w:gridCol w:w="3999"/>
        <w:gridCol w:w="2156"/>
      </w:tblGrid>
      <w:tr w:rsidR="0046293A" w:rsidTr="0046293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6293A" w:rsidRDefault="0046293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46293A" w:rsidRPr="006745CC" w:rsidRDefault="007E0178" w:rsidP="0046293A">
            <w:pPr>
              <w:jc w:val="right"/>
              <w:rPr>
                <w:rFonts w:cs="Arial"/>
                <w:b/>
                <w:sz w:val="19"/>
                <w:szCs w:val="19"/>
                <w:lang w:val="en-US"/>
              </w:rPr>
            </w:pPr>
            <w:r>
              <w:rPr>
                <w:rFonts w:cs="Arial"/>
                <w:b/>
                <w:sz w:val="19"/>
                <w:szCs w:val="19"/>
                <w:lang w:val="en-US"/>
              </w:rPr>
              <w:t>Algemeen Totaal</w:t>
            </w:r>
          </w:p>
        </w:tc>
        <w:tc>
          <w:tcPr>
            <w:tcW w:w="2227" w:type="dxa"/>
            <w:tcBorders>
              <w:left w:val="single" w:sz="4" w:space="0" w:color="BFBFBF" w:themeColor="background1" w:themeShade="BF"/>
            </w:tcBorders>
          </w:tcPr>
          <w:p w:rsidR="0046293A" w:rsidRDefault="0046293A" w:rsidP="00D6275D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€</w:t>
            </w:r>
          </w:p>
        </w:tc>
      </w:tr>
    </w:tbl>
    <w:p w:rsidR="00C74C4B" w:rsidRDefault="00C74C4B" w:rsidP="00C74C4B">
      <w:pPr>
        <w:tabs>
          <w:tab w:val="left" w:pos="525"/>
        </w:tabs>
        <w:rPr>
          <w:rFonts w:cs="Arial"/>
          <w:sz w:val="19"/>
          <w:szCs w:val="19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  <w:gridCol w:w="5645"/>
      </w:tblGrid>
      <w:tr w:rsidR="00815F6B" w:rsidTr="00815F6B">
        <w:tc>
          <w:tcPr>
            <w:tcW w:w="2518" w:type="dxa"/>
          </w:tcPr>
          <w:p w:rsidR="00815F6B" w:rsidRDefault="00815F6B" w:rsidP="00C74C4B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en-US"/>
              </w:rPr>
            </w:pPr>
            <w:r w:rsidRPr="00363D52">
              <w:rPr>
                <w:rFonts w:cs="Arial"/>
                <w:sz w:val="19"/>
                <w:szCs w:val="19"/>
                <w:lang w:val="en-US"/>
              </w:rPr>
              <w:t>Het forfaitair aandeel van</w:t>
            </w:r>
          </w:p>
        </w:tc>
        <w:tc>
          <w:tcPr>
            <w:tcW w:w="1985" w:type="dxa"/>
            <w:tcBorders>
              <w:bottom w:val="single" w:sz="2" w:space="0" w:color="BFBFBF" w:themeColor="background1" w:themeShade="BF"/>
            </w:tcBorders>
          </w:tcPr>
          <w:p w:rsidR="00815F6B" w:rsidRDefault="00815F6B" w:rsidP="00C74C4B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en-US"/>
              </w:rPr>
            </w:pPr>
            <w:r w:rsidRPr="00363D52">
              <w:rPr>
                <w:rFonts w:cs="Arial"/>
                <w:b/>
                <w:sz w:val="19"/>
                <w:szCs w:val="19"/>
                <w:lang w:val="en-US"/>
              </w:rPr>
              <w:t>€</w:t>
            </w:r>
          </w:p>
        </w:tc>
        <w:tc>
          <w:tcPr>
            <w:tcW w:w="5645" w:type="dxa"/>
          </w:tcPr>
          <w:p w:rsidR="00815F6B" w:rsidRDefault="00815F6B" w:rsidP="00C74C4B">
            <w:pPr>
              <w:tabs>
                <w:tab w:val="left" w:pos="525"/>
              </w:tabs>
              <w:rPr>
                <w:rFonts w:cs="Arial"/>
                <w:sz w:val="19"/>
                <w:szCs w:val="19"/>
                <w:lang w:val="en-US"/>
              </w:rPr>
            </w:pPr>
            <w:r w:rsidRPr="00363D52">
              <w:rPr>
                <w:rFonts w:cs="Arial"/>
                <w:sz w:val="19"/>
                <w:szCs w:val="19"/>
                <w:lang w:val="en-US"/>
              </w:rPr>
              <w:t>(per oog), ten laste van DKV, is te betalen</w:t>
            </w:r>
            <w:r w:rsidR="003A59FD">
              <w:rPr>
                <w:rFonts w:cs="Arial"/>
                <w:sz w:val="19"/>
                <w:szCs w:val="19"/>
                <w:lang w:val="en-US"/>
              </w:rPr>
              <w:t>:</w:t>
            </w:r>
          </w:p>
        </w:tc>
      </w:tr>
    </w:tbl>
    <w:p w:rsidR="0046293A" w:rsidRPr="00363D52" w:rsidRDefault="0046293A" w:rsidP="00C74C4B">
      <w:pPr>
        <w:tabs>
          <w:tab w:val="left" w:pos="525"/>
        </w:tabs>
        <w:rPr>
          <w:rFonts w:cs="Arial"/>
          <w:sz w:val="19"/>
          <w:szCs w:val="19"/>
          <w:lang w:val="en-US"/>
        </w:rPr>
      </w:pPr>
    </w:p>
    <w:p w:rsidR="0046293A" w:rsidRPr="00363D52" w:rsidRDefault="0046293A" w:rsidP="00C74C4B">
      <w:pPr>
        <w:tabs>
          <w:tab w:val="left" w:pos="525"/>
        </w:tabs>
        <w:rPr>
          <w:rFonts w:cs="Arial"/>
          <w:sz w:val="19"/>
          <w:szCs w:val="19"/>
          <w:lang w:val="en-US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63D52" w:rsidRPr="006901E1" w:rsidTr="00363D52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363D52" w:rsidP="00363D52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op </w:t>
            </w:r>
            <w:r w:rsidR="00E54022" w:rsidRPr="006901E1">
              <w:rPr>
                <w:rFonts w:cs="Arial"/>
                <w:sz w:val="18"/>
                <w:szCs w:val="18"/>
                <w:lang w:val="nl-NL"/>
              </w:rPr>
              <w:t>IBAN</w:t>
            </w:r>
            <w:r>
              <w:rPr>
                <w:rFonts w:cs="Arial"/>
                <w:sz w:val="18"/>
                <w:szCs w:val="18"/>
                <w:lang w:val="nl-NL"/>
              </w:rPr>
              <w:t xml:space="preserve"> rekeningnr.</w:t>
            </w:r>
            <w:r w:rsidR="00E54022">
              <w:rPr>
                <w:rFonts w:cs="Arial"/>
                <w:sz w:val="18"/>
                <w:szCs w:val="18"/>
                <w:lang w:val="nl-NL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B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E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D6275D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</w:tcPr>
          <w:p w:rsidR="00E54022" w:rsidRPr="006901E1" w:rsidRDefault="00E54022" w:rsidP="005E31EC">
            <w:pPr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5E31EC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5E31EC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5E31EC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E54022" w:rsidRPr="006901E1" w:rsidRDefault="00E54022" w:rsidP="005E31EC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</w:tr>
    </w:tbl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9"/>
        <w:gridCol w:w="340"/>
        <w:gridCol w:w="309"/>
        <w:gridCol w:w="309"/>
        <w:gridCol w:w="266"/>
      </w:tblGrid>
      <w:tr w:rsidR="00363D52" w:rsidRPr="006901E1" w:rsidTr="00363D52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</w:tcPr>
          <w:p w:rsidR="00363D52" w:rsidRPr="006901E1" w:rsidRDefault="00F01EE5" w:rsidP="00D6275D">
            <w:pPr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op naam van</w:t>
            </w:r>
            <w:r w:rsidR="00363D52">
              <w:rPr>
                <w:rFonts w:cs="Arial"/>
                <w:sz w:val="18"/>
                <w:szCs w:val="18"/>
                <w:lang w:val="fr-BE"/>
              </w:rPr>
              <w:t>:</w:t>
            </w: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3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30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266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363D52" w:rsidRPr="006901E1" w:rsidRDefault="00363D52" w:rsidP="00D6275D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</w:tr>
    </w:tbl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tbl>
      <w:tblPr>
        <w:tblW w:w="10598" w:type="dxa"/>
        <w:tblLook w:val="0000"/>
      </w:tblPr>
      <w:tblGrid>
        <w:gridCol w:w="2235"/>
        <w:gridCol w:w="8363"/>
      </w:tblGrid>
      <w:tr w:rsidR="0046293A" w:rsidRPr="00EE0162" w:rsidTr="00F4486A">
        <w:trPr>
          <w:cantSplit/>
        </w:trPr>
        <w:tc>
          <w:tcPr>
            <w:tcW w:w="2235" w:type="dxa"/>
          </w:tcPr>
          <w:p w:rsidR="0046293A" w:rsidRPr="00EE0162" w:rsidRDefault="00F4486A" w:rsidP="00D6275D">
            <w:pPr>
              <w:rPr>
                <w:rFonts w:cs="Arial"/>
                <w:sz w:val="19"/>
                <w:szCs w:val="19"/>
                <w:lang w:val="en-US"/>
              </w:rPr>
            </w:pPr>
            <w:r>
              <w:rPr>
                <w:rFonts w:cs="Arial"/>
                <w:sz w:val="19"/>
                <w:szCs w:val="19"/>
                <w:lang w:val="en-US"/>
              </w:rPr>
              <w:t>mede</w:t>
            </w:r>
            <w:r w:rsidR="008E4068">
              <w:rPr>
                <w:rFonts w:cs="Arial"/>
                <w:sz w:val="19"/>
                <w:szCs w:val="19"/>
                <w:lang w:val="en-US"/>
              </w:rPr>
              <w:t>de</w:t>
            </w:r>
            <w:r>
              <w:rPr>
                <w:rFonts w:cs="Arial"/>
                <w:sz w:val="19"/>
                <w:szCs w:val="19"/>
                <w:lang w:val="en-US"/>
              </w:rPr>
              <w:t>ling</w:t>
            </w:r>
            <w:r w:rsidR="0046293A">
              <w:rPr>
                <w:rFonts w:cs="Arial"/>
                <w:sz w:val="19"/>
                <w:szCs w:val="19"/>
                <w:lang w:val="en-US"/>
              </w:rPr>
              <w:t>:</w:t>
            </w:r>
          </w:p>
        </w:tc>
        <w:tc>
          <w:tcPr>
            <w:tcW w:w="8363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:rsidR="0046293A" w:rsidRPr="00EE0162" w:rsidRDefault="0046293A" w:rsidP="00D6275D">
            <w:pPr>
              <w:rPr>
                <w:rFonts w:cs="Arial"/>
                <w:sz w:val="19"/>
                <w:szCs w:val="19"/>
                <w:lang w:val="en-US"/>
              </w:rPr>
            </w:pPr>
          </w:p>
        </w:tc>
      </w:tr>
    </w:tbl>
    <w:p w:rsidR="0046293A" w:rsidRDefault="007D6A97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  <w:r>
        <w:rPr>
          <w:rFonts w:cs="Arial"/>
          <w:noProof/>
          <w:sz w:val="19"/>
          <w:szCs w:val="19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5.1pt;margin-top:3.55pt;width:23.25pt;height:69.65pt;z-index:251659264;mso-position-horizontal-relative:text;mso-position-vertical-relative:text" stroked="f">
            <v:textbox style="layout-flow:vertical;mso-layout-flow-alt:bottom-to-top;mso-next-textbox:#_x0000_s1027">
              <w:txbxContent>
                <w:p w:rsidR="00F65CDD" w:rsidRPr="007E4979" w:rsidRDefault="00F65CDD">
                  <w:pPr>
                    <w:rPr>
                      <w:sz w:val="12"/>
                      <w:szCs w:val="12"/>
                    </w:rPr>
                  </w:pPr>
                  <w:r w:rsidRPr="007E4979">
                    <w:rPr>
                      <w:sz w:val="12"/>
                      <w:szCs w:val="12"/>
                    </w:rPr>
                    <w:t>66614_</w:t>
                  </w:r>
                  <w:r>
                    <w:rPr>
                      <w:sz w:val="12"/>
                      <w:szCs w:val="12"/>
                    </w:rPr>
                    <w:t>NL</w:t>
                  </w:r>
                  <w:r w:rsidRPr="007E4979">
                    <w:rPr>
                      <w:sz w:val="12"/>
                      <w:szCs w:val="12"/>
                    </w:rPr>
                    <w:t>_</w:t>
                  </w:r>
                  <w:r w:rsidR="00EA177D">
                    <w:rPr>
                      <w:sz w:val="12"/>
                      <w:szCs w:val="12"/>
                    </w:rPr>
                    <w:t>4_201401</w:t>
                  </w:r>
                </w:p>
              </w:txbxContent>
            </v:textbox>
          </v:shape>
        </w:pict>
      </w:r>
    </w:p>
    <w:p w:rsidR="0046293A" w:rsidRDefault="007D6A97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  <w:r>
        <w:rPr>
          <w:rFonts w:cs="Arial"/>
          <w:noProof/>
          <w:sz w:val="19"/>
          <w:szCs w:val="19"/>
          <w:lang w:val="en-US"/>
        </w:rPr>
        <w:pict>
          <v:shape id="_x0000_s1026" type="#_x0000_t202" style="position:absolute;margin-left:244.95pt;margin-top:2.75pt;width:269.7pt;height:59.55pt;z-index:-251658240;mso-wrap-edited:f;mso-wrap-distance-left:5.65pt;mso-wrap-distance-right:0" filled="f" fillcolor="#cfc" strokecolor="#a5a5a5" strokeweight=".5pt">
            <v:textbox style="mso-next-textbox:#_x0000_s1026">
              <w:txbxContent>
                <w:p w:rsidR="00F65CDD" w:rsidRPr="00F70A9A" w:rsidRDefault="00F65CDD" w:rsidP="0046293A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  <w:bCs w:val="0"/>
                      <w:szCs w:val="16"/>
                      <w:lang w:val="fr-BE"/>
                    </w:rPr>
                    <w:t>De zorgverstrekker (RIZV-identificatienr., naam en handtekening)</w:t>
                  </w:r>
                  <w:r w:rsidRPr="00F70A9A">
                    <w:rPr>
                      <w:rFonts w:cs="Arial"/>
                      <w:bCs w:val="0"/>
                      <w:szCs w:val="16"/>
                      <w:lang w:val="fr-BE"/>
                    </w:rPr>
                    <w:t>:</w:t>
                  </w:r>
                </w:p>
                <w:p w:rsidR="00F65CDD" w:rsidRDefault="00F65CDD" w:rsidP="0046293A">
                  <w:pPr>
                    <w:pStyle w:val="BodyText"/>
                  </w:pPr>
                </w:p>
                <w:p w:rsidR="00F65CDD" w:rsidRDefault="00F65CDD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F65CDD" w:rsidRDefault="00F65CDD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F65CDD" w:rsidRDefault="00F65CDD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F65CDD" w:rsidRDefault="00F65CDD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F65CDD" w:rsidRDefault="00F65CDD" w:rsidP="0046293A">
                  <w:pPr>
                    <w:pStyle w:val="BodyText"/>
                    <w:rPr>
                      <w:lang w:val="fr-FR"/>
                    </w:rPr>
                  </w:pPr>
                </w:p>
                <w:p w:rsidR="00F65CDD" w:rsidRDefault="00F65CDD" w:rsidP="0046293A">
                  <w:pPr>
                    <w:pStyle w:val="BodyText"/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Default="0046293A" w:rsidP="00C74C4B">
      <w:pPr>
        <w:tabs>
          <w:tab w:val="left" w:pos="525"/>
        </w:tabs>
        <w:rPr>
          <w:rFonts w:cs="Arial"/>
          <w:sz w:val="19"/>
          <w:szCs w:val="19"/>
          <w:lang w:val="fr-BE"/>
        </w:rPr>
      </w:pPr>
    </w:p>
    <w:p w:rsidR="0046293A" w:rsidRPr="006F4F22" w:rsidRDefault="0046293A" w:rsidP="0046293A">
      <w:pPr>
        <w:tabs>
          <w:tab w:val="left" w:pos="525"/>
        </w:tabs>
        <w:ind w:left="284" w:hanging="284"/>
        <w:rPr>
          <w:rFonts w:cs="Arial"/>
          <w:sz w:val="16"/>
          <w:szCs w:val="16"/>
          <w:lang w:val="fr-BE"/>
        </w:rPr>
      </w:pPr>
      <w:r w:rsidRPr="006F4F22">
        <w:rPr>
          <w:rFonts w:cs="Arial"/>
          <w:sz w:val="16"/>
          <w:szCs w:val="16"/>
          <w:vertAlign w:val="superscript"/>
          <w:lang w:val="fr-BE"/>
        </w:rPr>
        <w:t>(1)</w:t>
      </w:r>
      <w:r w:rsidRPr="006F4F22">
        <w:rPr>
          <w:rFonts w:cs="Arial"/>
          <w:sz w:val="16"/>
          <w:szCs w:val="16"/>
          <w:lang w:val="fr-BE"/>
        </w:rPr>
        <w:t xml:space="preserve"> </w:t>
      </w:r>
      <w:r w:rsidRPr="006F4F22">
        <w:rPr>
          <w:rFonts w:cs="Arial"/>
          <w:sz w:val="16"/>
          <w:szCs w:val="16"/>
          <w:lang w:val="fr-BE"/>
        </w:rPr>
        <w:tab/>
      </w:r>
      <w:r w:rsidR="00815F6B">
        <w:rPr>
          <w:rFonts w:cs="Arial"/>
          <w:sz w:val="16"/>
          <w:szCs w:val="16"/>
          <w:lang w:val="fr-BE"/>
        </w:rPr>
        <w:t>Indien van toepassing</w:t>
      </w:r>
      <w:r w:rsidR="00815F6B" w:rsidRPr="006F4F22">
        <w:rPr>
          <w:rFonts w:cs="Arial"/>
          <w:sz w:val="16"/>
          <w:szCs w:val="16"/>
          <w:lang w:val="fr-BE"/>
        </w:rPr>
        <w:t xml:space="preserve"> </w:t>
      </w:r>
    </w:p>
    <w:p w:rsidR="0046293A" w:rsidRDefault="0046293A" w:rsidP="00815F6B">
      <w:pPr>
        <w:tabs>
          <w:tab w:val="left" w:pos="284"/>
          <w:tab w:val="left" w:pos="525"/>
        </w:tabs>
        <w:ind w:left="284" w:hanging="284"/>
        <w:rPr>
          <w:rFonts w:cs="Arial"/>
          <w:sz w:val="16"/>
          <w:szCs w:val="16"/>
          <w:lang w:val="fr-BE"/>
        </w:rPr>
      </w:pPr>
      <w:r w:rsidRPr="006F4F22">
        <w:rPr>
          <w:rFonts w:cs="Arial"/>
          <w:sz w:val="16"/>
          <w:szCs w:val="16"/>
          <w:vertAlign w:val="superscript"/>
          <w:lang w:val="fr-BE"/>
        </w:rPr>
        <w:t>(2)</w:t>
      </w:r>
      <w:r w:rsidRPr="006F4F22">
        <w:rPr>
          <w:rFonts w:cs="Arial"/>
          <w:sz w:val="16"/>
          <w:szCs w:val="16"/>
          <w:lang w:val="fr-BE"/>
        </w:rPr>
        <w:t xml:space="preserve"> </w:t>
      </w:r>
      <w:r w:rsidRPr="006F4F22">
        <w:rPr>
          <w:rFonts w:cs="Arial"/>
          <w:sz w:val="16"/>
          <w:szCs w:val="16"/>
          <w:lang w:val="fr-BE"/>
        </w:rPr>
        <w:tab/>
      </w:r>
      <w:r w:rsidR="00815F6B" w:rsidRPr="006F4F22">
        <w:rPr>
          <w:rFonts w:cs="Arial"/>
          <w:sz w:val="16"/>
          <w:szCs w:val="16"/>
          <w:lang w:val="fr-BE"/>
        </w:rPr>
        <w:t>Pri</w:t>
      </w:r>
      <w:r w:rsidR="00815F6B">
        <w:rPr>
          <w:rFonts w:cs="Arial"/>
          <w:sz w:val="16"/>
          <w:szCs w:val="16"/>
          <w:lang w:val="fr-BE"/>
        </w:rPr>
        <w:t>js vóór aftrek van tussenkomsten ziekenfonds en DKV : zie respectievelijk het getuigschrift voor verstrekte hulp (door de rechthebbende te overhandigen aan het ziekenfonds) + ‘all-in’ forfait per oog (te betalen door</w:t>
      </w:r>
      <w:r w:rsidR="00815F6B" w:rsidRPr="006F4F22">
        <w:rPr>
          <w:rFonts w:cs="Arial"/>
          <w:sz w:val="16"/>
          <w:szCs w:val="16"/>
          <w:lang w:val="fr-BE"/>
        </w:rPr>
        <w:t xml:space="preserve"> DKV)</w:t>
      </w:r>
      <w:r w:rsidR="00815F6B">
        <w:rPr>
          <w:rFonts w:cs="Arial"/>
          <w:sz w:val="16"/>
          <w:szCs w:val="16"/>
          <w:lang w:val="fr-BE"/>
        </w:rPr>
        <w:t>.</w:t>
      </w:r>
    </w:p>
    <w:p w:rsidR="00390FB0" w:rsidRDefault="00390FB0" w:rsidP="00D6275D">
      <w:pPr>
        <w:tabs>
          <w:tab w:val="left" w:pos="284"/>
          <w:tab w:val="left" w:pos="525"/>
        </w:tabs>
        <w:rPr>
          <w:rFonts w:cs="Arial"/>
          <w:sz w:val="16"/>
          <w:szCs w:val="16"/>
          <w:lang w:val="fr-BE"/>
        </w:rPr>
      </w:pPr>
    </w:p>
    <w:p w:rsidR="00390FB0" w:rsidRDefault="00390FB0">
      <w:pPr>
        <w:spacing w:after="200" w:line="276" w:lineRule="auto"/>
        <w:rPr>
          <w:rFonts w:cs="Arial"/>
          <w:sz w:val="16"/>
          <w:szCs w:val="16"/>
          <w:lang w:val="fr-BE"/>
        </w:rPr>
      </w:pPr>
      <w:r>
        <w:rPr>
          <w:rFonts w:cs="Arial"/>
          <w:sz w:val="16"/>
          <w:szCs w:val="16"/>
          <w:lang w:val="fr-BE"/>
        </w:rPr>
        <w:br w:type="page"/>
      </w:r>
    </w:p>
    <w:p w:rsidR="00390FB0" w:rsidRPr="00815F6B" w:rsidRDefault="00390FB0" w:rsidP="00390FB0">
      <w:pPr>
        <w:pStyle w:val="NoSpacing"/>
        <w:ind w:left="284" w:hanging="284"/>
        <w:rPr>
          <w:lang w:val="fr-B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 w:themeColor="text1"/>
          <w:insideV w:val="dotted" w:sz="4" w:space="0" w:color="000000" w:themeColor="text1"/>
        </w:tblBorders>
        <w:tblLook w:val="04A0"/>
      </w:tblPr>
      <w:tblGrid>
        <w:gridCol w:w="3686"/>
        <w:gridCol w:w="2453"/>
        <w:gridCol w:w="3501"/>
      </w:tblGrid>
      <w:tr w:rsidR="00390FB0" w:rsidRPr="00017B25" w:rsidTr="00D53043"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0FB0" w:rsidRDefault="00390FB0" w:rsidP="00093A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1EC6">
              <w:rPr>
                <w:b/>
                <w:bCs/>
                <w:sz w:val="24"/>
                <w:szCs w:val="24"/>
              </w:rPr>
              <w:t>EXTRA-MURALE OOGHEELKUNDE</w:t>
            </w:r>
          </w:p>
        </w:tc>
      </w:tr>
      <w:tr w:rsidR="00390FB0" w:rsidRPr="00017B25" w:rsidTr="00D53043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0FB0" w:rsidRPr="0052137C" w:rsidRDefault="00390FB0" w:rsidP="00093A2E">
            <w:pPr>
              <w:jc w:val="center"/>
              <w:rPr>
                <w:b/>
                <w:bCs/>
                <w:sz w:val="22"/>
                <w:szCs w:val="22"/>
              </w:rPr>
            </w:pPr>
            <w:r w:rsidRPr="0052137C">
              <w:rPr>
                <w:b/>
                <w:bCs/>
                <w:sz w:val="22"/>
                <w:szCs w:val="22"/>
              </w:rPr>
              <w:t>HEELKUNDIGE BEHANDELINGEN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0FB0" w:rsidRPr="0052137C" w:rsidRDefault="00390FB0" w:rsidP="00093A2E">
            <w:pPr>
              <w:jc w:val="center"/>
              <w:rPr>
                <w:b/>
                <w:bCs/>
                <w:sz w:val="22"/>
                <w:szCs w:val="22"/>
              </w:rPr>
            </w:pPr>
            <w:r w:rsidRPr="0052137C">
              <w:rPr>
                <w:b/>
                <w:bCs/>
                <w:sz w:val="22"/>
                <w:szCs w:val="22"/>
              </w:rPr>
              <w:t>RIZIV-NOMENCLATUUR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0FB0" w:rsidRPr="0052137C" w:rsidRDefault="0052137C" w:rsidP="0052137C">
            <w:pPr>
              <w:jc w:val="center"/>
              <w:rPr>
                <w:b/>
                <w:bCs/>
                <w:sz w:val="22"/>
                <w:szCs w:val="22"/>
              </w:rPr>
            </w:pPr>
            <w:r w:rsidRPr="0052137C">
              <w:rPr>
                <w:b/>
                <w:bCs/>
                <w:sz w:val="22"/>
                <w:szCs w:val="22"/>
              </w:rPr>
              <w:t xml:space="preserve">FORFAITAIRE TUSSENKOMST DKV </w:t>
            </w:r>
            <w:r w:rsidRPr="0052137C">
              <w:rPr>
                <w:b/>
                <w:bCs/>
                <w:sz w:val="22"/>
                <w:szCs w:val="22"/>
              </w:rPr>
              <w:br/>
              <w:t>(‘ALL-IN’ FORFAIT PER OOG</w:t>
            </w:r>
            <w:r w:rsidR="00390FB0" w:rsidRPr="0052137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390FB0" w:rsidRPr="00FA0889" w:rsidTr="00C242A8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FB0" w:rsidRPr="00FA0889" w:rsidRDefault="00390FB0" w:rsidP="00093A2E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FB0" w:rsidRPr="00FA0889" w:rsidRDefault="00390FB0" w:rsidP="00093A2E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0FB0" w:rsidRPr="00FA0889" w:rsidRDefault="00390FB0" w:rsidP="00093A2E">
            <w:pPr>
              <w:jc w:val="right"/>
              <w:rPr>
                <w:bCs/>
                <w:color w:val="000000"/>
                <w:sz w:val="8"/>
                <w:szCs w:val="8"/>
              </w:rPr>
            </w:pPr>
          </w:p>
        </w:tc>
      </w:tr>
      <w:tr w:rsidR="00390FB0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B0" w:rsidRPr="009066BB" w:rsidRDefault="00390FB0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Cataractoperatie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B0" w:rsidRPr="009066BB" w:rsidRDefault="00975986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246912 - </w:t>
            </w:r>
            <w:r w:rsidR="00390FB0" w:rsidRPr="00573D11">
              <w:rPr>
                <w:color w:val="000000"/>
                <w:sz w:val="24"/>
                <w:szCs w:val="18"/>
              </w:rPr>
              <w:t>246923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FB0" w:rsidRPr="008105D6" w:rsidRDefault="00EA622C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831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F65CDD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D" w:rsidRPr="009066BB" w:rsidRDefault="00F65CDD" w:rsidP="00F65CDD">
            <w:pPr>
              <w:spacing w:line="360" w:lineRule="auto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Cataract </w:t>
            </w:r>
            <w:r w:rsidR="009756A6">
              <w:rPr>
                <w:color w:val="000000"/>
                <w:sz w:val="24"/>
                <w:szCs w:val="18"/>
              </w:rPr>
              <w:t>-</w:t>
            </w:r>
            <w:r>
              <w:rPr>
                <w:color w:val="000000"/>
                <w:sz w:val="24"/>
                <w:szCs w:val="18"/>
              </w:rPr>
              <w:t xml:space="preserve"> s</w:t>
            </w:r>
            <w:r w:rsidRPr="009066BB">
              <w:rPr>
                <w:color w:val="000000"/>
                <w:sz w:val="24"/>
                <w:szCs w:val="18"/>
              </w:rPr>
              <w:t xml:space="preserve">ecundaire implant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D" w:rsidRPr="009066BB" w:rsidRDefault="00F65CDD" w:rsidP="00F65CDD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246610</w:t>
            </w:r>
            <w:r w:rsidR="008F0096">
              <w:rPr>
                <w:color w:val="000000"/>
                <w:sz w:val="24"/>
                <w:szCs w:val="18"/>
              </w:rPr>
              <w:t xml:space="preserve"> - 246621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CDD" w:rsidRPr="008105D6" w:rsidRDefault="00690403" w:rsidP="00F65CDD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512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D702AD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D" w:rsidRPr="009066BB" w:rsidRDefault="00D702AD" w:rsidP="00430B7A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Enten van een hoornvlies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AD" w:rsidRPr="009066BB" w:rsidRDefault="00D702AD" w:rsidP="00430B7A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246212</w:t>
            </w:r>
            <w:r>
              <w:rPr>
                <w:color w:val="000000"/>
                <w:sz w:val="24"/>
                <w:szCs w:val="18"/>
              </w:rPr>
              <w:t xml:space="preserve"> - 246223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AD" w:rsidRPr="008105D6" w:rsidRDefault="00224A33" w:rsidP="00430B7A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731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430B7A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 xml:space="preserve">Enten </w:t>
            </w:r>
            <w:r>
              <w:rPr>
                <w:color w:val="000000"/>
                <w:sz w:val="24"/>
                <w:szCs w:val="18"/>
              </w:rPr>
              <w:t xml:space="preserve">hoornvlies </w:t>
            </w:r>
            <w:r w:rsidRPr="009066BB">
              <w:rPr>
                <w:color w:val="000000"/>
                <w:sz w:val="24"/>
                <w:szCs w:val="18"/>
              </w:rPr>
              <w:t>met cat</w:t>
            </w:r>
            <w:r>
              <w:rPr>
                <w:color w:val="000000"/>
                <w:sz w:val="24"/>
                <w:szCs w:val="18"/>
              </w:rPr>
              <w:t>aract</w:t>
            </w:r>
            <w:r w:rsidRPr="009066BB">
              <w:rPr>
                <w:color w:val="000000"/>
                <w:sz w:val="24"/>
                <w:szCs w:val="18"/>
              </w:rPr>
              <w:t>op</w:t>
            </w:r>
            <w:r>
              <w:rPr>
                <w:color w:val="000000"/>
                <w:sz w:val="24"/>
                <w:szCs w:val="18"/>
              </w:rPr>
              <w:t>eratie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430B7A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246890</w:t>
            </w:r>
            <w:r>
              <w:rPr>
                <w:color w:val="000000"/>
                <w:sz w:val="24"/>
                <w:szCs w:val="18"/>
              </w:rPr>
              <w:t xml:space="preserve"> - 246901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B5161E" w:rsidP="00430B7A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1.189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Vitrectomie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246654</w:t>
            </w:r>
            <w:r w:rsidR="00BD2ED5">
              <w:rPr>
                <w:color w:val="000000"/>
                <w:sz w:val="24"/>
                <w:szCs w:val="18"/>
              </w:rPr>
              <w:t xml:space="preserve"> - 246665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7D6A97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noProof/>
                <w:color w:val="000000"/>
                <w:sz w:val="24"/>
                <w:szCs w:val="18"/>
                <w:lang w:val="en-US"/>
              </w:rPr>
              <w:pict>
                <v:shape id="_x0000_s1029" type="#_x0000_t202" style="position:absolute;left:0;text-align:left;margin-left:206.4pt;margin-top:1.65pt;width:23.25pt;height:69.65pt;z-index:251662336;mso-position-horizontal-relative:text;mso-position-vertical-relative:text" stroked="f">
                  <v:textbox style="layout-flow:vertical;mso-layout-flow-alt:bottom-to-top">
                    <w:txbxContent>
                      <w:p w:rsidR="00307A75" w:rsidRPr="007E4979" w:rsidRDefault="006A6223" w:rsidP="00307A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66614_NL</w:t>
                        </w:r>
                        <w:r w:rsidR="00307A75" w:rsidRPr="007E4979">
                          <w:rPr>
                            <w:sz w:val="12"/>
                            <w:szCs w:val="12"/>
                          </w:rPr>
                          <w:t>_</w:t>
                        </w:r>
                        <w:r w:rsidR="00AB1A37">
                          <w:rPr>
                            <w:sz w:val="12"/>
                            <w:szCs w:val="12"/>
                          </w:rPr>
                          <w:t>4_2014</w:t>
                        </w:r>
                        <w:r w:rsidR="00307A75">
                          <w:rPr>
                            <w:sz w:val="12"/>
                            <w:szCs w:val="12"/>
                          </w:rPr>
                          <w:t>01</w:t>
                        </w:r>
                      </w:p>
                    </w:txbxContent>
                  </v:textbox>
                </v:shape>
              </w:pict>
            </w:r>
            <w:r w:rsidR="004C6B4D" w:rsidRPr="008105D6">
              <w:rPr>
                <w:bCs/>
                <w:color w:val="000000"/>
                <w:sz w:val="24"/>
              </w:rPr>
              <w:t>1.097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Herstel ablatio</w:t>
            </w:r>
            <w:r>
              <w:rPr>
                <w:color w:val="000000"/>
                <w:sz w:val="24"/>
                <w:szCs w:val="18"/>
              </w:rPr>
              <w:t xml:space="preserve"> retinae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246772</w:t>
            </w:r>
            <w:r w:rsidR="00F9331F">
              <w:rPr>
                <w:color w:val="000000"/>
                <w:sz w:val="24"/>
                <w:szCs w:val="18"/>
              </w:rPr>
              <w:t xml:space="preserve"> - 246783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1171AF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1.097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Intravitreale injectie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248334</w:t>
            </w:r>
            <w:r w:rsidR="00364A2E">
              <w:rPr>
                <w:color w:val="000000"/>
                <w:sz w:val="24"/>
                <w:szCs w:val="18"/>
              </w:rPr>
              <w:t xml:space="preserve"> - 248345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0F1DBE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123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Strabisme primaire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247590</w:t>
            </w:r>
            <w:r w:rsidR="00032B38">
              <w:rPr>
                <w:color w:val="000000"/>
                <w:sz w:val="24"/>
                <w:szCs w:val="18"/>
              </w:rPr>
              <w:t xml:space="preserve"> - 247601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7E1572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585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Strabisme heringreep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247656</w:t>
            </w:r>
            <w:r w:rsidR="0050260B">
              <w:rPr>
                <w:color w:val="000000"/>
                <w:sz w:val="24"/>
                <w:szCs w:val="18"/>
              </w:rPr>
              <w:t xml:space="preserve"> - 247660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7E1572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1.097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Enucleatie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583D62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 xml:space="preserve">247052 - </w:t>
            </w:r>
            <w:r w:rsidR="00CC4C95" w:rsidRPr="009066BB">
              <w:rPr>
                <w:color w:val="000000"/>
                <w:sz w:val="24"/>
                <w:szCs w:val="18"/>
              </w:rPr>
              <w:t>247063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BB0E22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438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Trabeculectomie</w:t>
            </w:r>
            <w:r>
              <w:rPr>
                <w:color w:val="000000"/>
                <w:sz w:val="24"/>
                <w:szCs w:val="18"/>
              </w:rPr>
              <w:t xml:space="preserve"> (glaucoom)</w:t>
            </w:r>
            <w:r w:rsidRPr="009066BB">
              <w:rPr>
                <w:color w:val="000000"/>
                <w:sz w:val="24"/>
                <w:szCs w:val="18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712979" w:rsidP="00712979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246573 - 246584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BB0E22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548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CC4C95" w:rsidRPr="008105D6" w:rsidTr="00C242A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CC4C95" w:rsidP="00390FB0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Iridectomie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95" w:rsidRPr="009066BB" w:rsidRDefault="00712979" w:rsidP="00390FB0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246551 - 246562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C95" w:rsidRPr="008105D6" w:rsidRDefault="00C75500" w:rsidP="00390FB0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438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</w:tbl>
    <w:p w:rsidR="00C3091E" w:rsidRPr="00917211" w:rsidRDefault="00C3091E" w:rsidP="00C3091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453"/>
        <w:gridCol w:w="3501"/>
      </w:tblGrid>
      <w:tr w:rsidR="00917211" w:rsidRPr="009066BB" w:rsidTr="00C242A8">
        <w:tc>
          <w:tcPr>
            <w:tcW w:w="3686" w:type="dxa"/>
          </w:tcPr>
          <w:p w:rsidR="00917211" w:rsidRPr="009066BB" w:rsidRDefault="00917211" w:rsidP="00F65CDD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353E06">
              <w:rPr>
                <w:color w:val="000000"/>
                <w:sz w:val="24"/>
                <w:szCs w:val="18"/>
              </w:rPr>
              <w:t>Entropium of ectropium</w:t>
            </w:r>
            <w:r w:rsidR="00B346C6">
              <w:rPr>
                <w:color w:val="000000"/>
                <w:sz w:val="24"/>
                <w:szCs w:val="18"/>
              </w:rPr>
              <w:t>*</w:t>
            </w:r>
          </w:p>
        </w:tc>
        <w:tc>
          <w:tcPr>
            <w:tcW w:w="2453" w:type="dxa"/>
          </w:tcPr>
          <w:p w:rsidR="00917211" w:rsidRPr="009066BB" w:rsidRDefault="00917211" w:rsidP="00F65CDD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245851</w:t>
            </w:r>
            <w:r>
              <w:rPr>
                <w:color w:val="000000"/>
                <w:sz w:val="24"/>
                <w:szCs w:val="18"/>
              </w:rPr>
              <w:t xml:space="preserve"> - 245862</w:t>
            </w:r>
          </w:p>
        </w:tc>
        <w:tc>
          <w:tcPr>
            <w:tcW w:w="3501" w:type="dxa"/>
          </w:tcPr>
          <w:p w:rsidR="00917211" w:rsidRPr="008105D6" w:rsidRDefault="00917211" w:rsidP="00F65CDD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2</w:t>
            </w:r>
            <w:r w:rsidR="00FB1815" w:rsidRPr="008105D6">
              <w:rPr>
                <w:bCs/>
                <w:color w:val="000000"/>
                <w:sz w:val="24"/>
              </w:rPr>
              <w:t>93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917211" w:rsidRPr="009066BB" w:rsidTr="00C242A8">
        <w:tc>
          <w:tcPr>
            <w:tcW w:w="3686" w:type="dxa"/>
          </w:tcPr>
          <w:p w:rsidR="00917211" w:rsidRPr="009066BB" w:rsidRDefault="00A65B5A" w:rsidP="00F65CDD">
            <w:pPr>
              <w:spacing w:line="360" w:lineRule="auto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Blepharoplastie medisch</w:t>
            </w:r>
            <w:r w:rsidR="00B346C6">
              <w:rPr>
                <w:color w:val="000000"/>
                <w:sz w:val="24"/>
                <w:szCs w:val="18"/>
              </w:rPr>
              <w:t>*</w:t>
            </w:r>
          </w:p>
        </w:tc>
        <w:tc>
          <w:tcPr>
            <w:tcW w:w="2453" w:type="dxa"/>
          </w:tcPr>
          <w:p w:rsidR="00917211" w:rsidRPr="009066BB" w:rsidRDefault="00A65B5A" w:rsidP="00F65CDD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245733 - 245744</w:t>
            </w:r>
          </w:p>
        </w:tc>
        <w:tc>
          <w:tcPr>
            <w:tcW w:w="3501" w:type="dxa"/>
          </w:tcPr>
          <w:p w:rsidR="00917211" w:rsidRPr="008105D6" w:rsidRDefault="00460727" w:rsidP="00F65CDD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2</w:t>
            </w:r>
            <w:r w:rsidR="00FB1815" w:rsidRPr="008105D6">
              <w:rPr>
                <w:bCs/>
                <w:color w:val="000000"/>
                <w:sz w:val="24"/>
              </w:rPr>
              <w:t>93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B0585E" w:rsidRPr="009066BB" w:rsidTr="00C242A8">
        <w:tc>
          <w:tcPr>
            <w:tcW w:w="3686" w:type="dxa"/>
          </w:tcPr>
          <w:p w:rsidR="00B0585E" w:rsidRPr="009066BB" w:rsidRDefault="00B0585E" w:rsidP="00430B7A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8A5500">
              <w:rPr>
                <w:color w:val="000000"/>
                <w:sz w:val="24"/>
                <w:szCs w:val="18"/>
              </w:rPr>
              <w:t>Ptosis</w:t>
            </w:r>
            <w:r w:rsidR="00B346C6">
              <w:rPr>
                <w:color w:val="000000"/>
                <w:sz w:val="24"/>
                <w:szCs w:val="18"/>
              </w:rPr>
              <w:t>*</w:t>
            </w:r>
          </w:p>
        </w:tc>
        <w:tc>
          <w:tcPr>
            <w:tcW w:w="2453" w:type="dxa"/>
          </w:tcPr>
          <w:p w:rsidR="00B0585E" w:rsidRPr="009066BB" w:rsidRDefault="00B0585E" w:rsidP="00430B7A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245814</w:t>
            </w:r>
            <w:r>
              <w:rPr>
                <w:color w:val="000000"/>
                <w:sz w:val="24"/>
                <w:szCs w:val="18"/>
              </w:rPr>
              <w:t xml:space="preserve"> - 245825</w:t>
            </w:r>
          </w:p>
        </w:tc>
        <w:tc>
          <w:tcPr>
            <w:tcW w:w="3501" w:type="dxa"/>
          </w:tcPr>
          <w:p w:rsidR="00B0585E" w:rsidRPr="008105D6" w:rsidRDefault="00B0585E" w:rsidP="00430B7A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47</w:t>
            </w:r>
            <w:r w:rsidR="00FB1815" w:rsidRPr="008105D6">
              <w:rPr>
                <w:bCs/>
                <w:color w:val="000000"/>
                <w:sz w:val="24"/>
              </w:rPr>
              <w:t>6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  <w:tr w:rsidR="006E0A41" w:rsidRPr="009066BB" w:rsidTr="00C242A8">
        <w:tc>
          <w:tcPr>
            <w:tcW w:w="3686" w:type="dxa"/>
          </w:tcPr>
          <w:p w:rsidR="006E0A41" w:rsidRPr="009066BB" w:rsidRDefault="006E0A41" w:rsidP="00430B7A">
            <w:pPr>
              <w:spacing w:line="360" w:lineRule="auto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Pterygium</w:t>
            </w:r>
            <w:r w:rsidR="00B346C6">
              <w:rPr>
                <w:color w:val="000000"/>
                <w:sz w:val="24"/>
                <w:szCs w:val="18"/>
              </w:rPr>
              <w:t>*</w:t>
            </w:r>
          </w:p>
        </w:tc>
        <w:tc>
          <w:tcPr>
            <w:tcW w:w="2453" w:type="dxa"/>
          </w:tcPr>
          <w:p w:rsidR="006E0A41" w:rsidRPr="009066BB" w:rsidRDefault="006E0A41" w:rsidP="00430B7A">
            <w:pPr>
              <w:spacing w:line="360" w:lineRule="auto"/>
              <w:jc w:val="center"/>
              <w:rPr>
                <w:color w:val="000000"/>
                <w:sz w:val="24"/>
                <w:szCs w:val="18"/>
              </w:rPr>
            </w:pPr>
            <w:r w:rsidRPr="009066BB">
              <w:rPr>
                <w:color w:val="000000"/>
                <w:sz w:val="24"/>
                <w:szCs w:val="18"/>
              </w:rPr>
              <w:t>246094</w:t>
            </w:r>
            <w:r>
              <w:rPr>
                <w:color w:val="000000"/>
                <w:sz w:val="24"/>
                <w:szCs w:val="18"/>
              </w:rPr>
              <w:t xml:space="preserve"> - 246105</w:t>
            </w:r>
          </w:p>
        </w:tc>
        <w:tc>
          <w:tcPr>
            <w:tcW w:w="3501" w:type="dxa"/>
          </w:tcPr>
          <w:p w:rsidR="006E0A41" w:rsidRPr="008105D6" w:rsidRDefault="006E0A41" w:rsidP="00430B7A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 w:rsidRPr="008105D6">
              <w:rPr>
                <w:bCs/>
                <w:color w:val="000000"/>
                <w:sz w:val="24"/>
              </w:rPr>
              <w:t>1</w:t>
            </w:r>
            <w:r w:rsidR="00FB1815" w:rsidRPr="008105D6">
              <w:rPr>
                <w:bCs/>
                <w:color w:val="000000"/>
                <w:sz w:val="24"/>
              </w:rPr>
              <w:t>52</w:t>
            </w:r>
            <w:r w:rsidR="00ED2863" w:rsidRPr="008105D6">
              <w:rPr>
                <w:bCs/>
                <w:color w:val="000000"/>
                <w:sz w:val="24"/>
              </w:rPr>
              <w:t xml:space="preserve"> €</w:t>
            </w:r>
          </w:p>
        </w:tc>
      </w:tr>
    </w:tbl>
    <w:p w:rsidR="00C3091E" w:rsidRDefault="00C3091E" w:rsidP="00C3091E">
      <w:pPr>
        <w:pStyle w:val="NoSpacing"/>
        <w:rPr>
          <w:rFonts w:ascii="Arial" w:hAnsi="Arial" w:cs="Arial"/>
          <w:sz w:val="20"/>
          <w:szCs w:val="20"/>
        </w:rPr>
      </w:pPr>
    </w:p>
    <w:p w:rsidR="00917211" w:rsidRPr="00631F9A" w:rsidRDefault="00631F9A" w:rsidP="00631F9A">
      <w:pPr>
        <w:pStyle w:val="NoSpacing"/>
        <w:rPr>
          <w:rFonts w:ascii="Arial" w:hAnsi="Arial" w:cs="Arial"/>
          <w:b/>
          <w:sz w:val="16"/>
          <w:szCs w:val="16"/>
        </w:rPr>
      </w:pPr>
      <w:r w:rsidRPr="00631F9A">
        <w:rPr>
          <w:rFonts w:ascii="Arial" w:hAnsi="Arial" w:cs="Arial"/>
          <w:b/>
          <w:sz w:val="16"/>
          <w:szCs w:val="16"/>
        </w:rPr>
        <w:t>*voorafgaandelijk schriftelijk akkoord van DKV vereist</w:t>
      </w:r>
    </w:p>
    <w:p w:rsidR="00917211" w:rsidRPr="009A3136" w:rsidRDefault="00917211" w:rsidP="00C3091E">
      <w:pPr>
        <w:pStyle w:val="NoSpacing"/>
        <w:rPr>
          <w:rFonts w:ascii="Arial" w:hAnsi="Arial" w:cs="Arial"/>
          <w:sz w:val="20"/>
          <w:szCs w:val="20"/>
        </w:rPr>
      </w:pPr>
    </w:p>
    <w:p w:rsidR="00C3091E" w:rsidRDefault="00C3091E" w:rsidP="00C3091E">
      <w:pPr>
        <w:pStyle w:val="NoSpacing"/>
      </w:pPr>
    </w:p>
    <w:p w:rsidR="006D0A21" w:rsidRPr="006D0A21" w:rsidRDefault="00D14A61" w:rsidP="006D0A2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toepassing van de </w:t>
      </w:r>
      <w:r w:rsidR="006D0A21" w:rsidRPr="006D0A21">
        <w:rPr>
          <w:rFonts w:ascii="Arial" w:hAnsi="Arial" w:cs="Arial"/>
          <w:sz w:val="16"/>
          <w:szCs w:val="16"/>
        </w:rPr>
        <w:t xml:space="preserve">overeenkomsten tussen de </w:t>
      </w:r>
      <w:r w:rsidR="006D0A21" w:rsidRPr="006D0A21">
        <w:rPr>
          <w:rFonts w:ascii="Arial" w:hAnsi="Arial" w:cs="Arial"/>
          <w:bCs/>
          <w:sz w:val="16"/>
          <w:szCs w:val="16"/>
        </w:rPr>
        <w:t>Werkgroep Extramurale Oogheelkunde</w:t>
      </w:r>
      <w:r w:rsidR="006D0A21" w:rsidRPr="006D0A21">
        <w:rPr>
          <w:rFonts w:ascii="Arial" w:hAnsi="Arial" w:cs="Arial"/>
          <w:sz w:val="16"/>
          <w:szCs w:val="16"/>
        </w:rPr>
        <w:t xml:space="preserve"> (vereniging ondersteund door </w:t>
      </w:r>
      <w:r w:rsidR="006D0A21" w:rsidRPr="006D0A21">
        <w:rPr>
          <w:rFonts w:ascii="Arial" w:hAnsi="Arial" w:cs="Arial"/>
          <w:bCs/>
          <w:sz w:val="16"/>
          <w:szCs w:val="16"/>
        </w:rPr>
        <w:t xml:space="preserve">het </w:t>
      </w:r>
      <w:r w:rsidR="006D0A21" w:rsidRPr="006D0A21">
        <w:rPr>
          <w:rFonts w:ascii="Arial" w:hAnsi="Arial" w:cs="Arial"/>
          <w:sz w:val="16"/>
          <w:szCs w:val="16"/>
        </w:rPr>
        <w:t>Oogheelkundig Syndicaat</w:t>
      </w:r>
      <w:r w:rsidR="006D0A21" w:rsidRPr="006D0A21">
        <w:rPr>
          <w:rFonts w:ascii="Arial" w:hAnsi="Arial" w:cs="Arial"/>
          <w:bCs/>
          <w:sz w:val="16"/>
          <w:szCs w:val="16"/>
        </w:rPr>
        <w:t xml:space="preserve"> </w:t>
      </w:r>
      <w:r w:rsidR="006D0A21">
        <w:rPr>
          <w:rFonts w:ascii="Arial" w:hAnsi="Arial" w:cs="Arial"/>
          <w:bCs/>
          <w:sz w:val="16"/>
          <w:szCs w:val="16"/>
        </w:rPr>
        <w:t>‘</w:t>
      </w:r>
      <w:r w:rsidR="006D0A21" w:rsidRPr="006D0A21">
        <w:rPr>
          <w:rFonts w:ascii="Arial" w:hAnsi="Arial" w:cs="Arial"/>
          <w:bCs/>
          <w:sz w:val="16"/>
          <w:szCs w:val="16"/>
        </w:rPr>
        <w:t>SOOS</w:t>
      </w:r>
      <w:r w:rsidR="006D0A21">
        <w:rPr>
          <w:rFonts w:ascii="Arial" w:hAnsi="Arial" w:cs="Arial"/>
          <w:bCs/>
          <w:sz w:val="16"/>
          <w:szCs w:val="16"/>
        </w:rPr>
        <w:t>’</w:t>
      </w:r>
      <w:r w:rsidR="006D0A21" w:rsidRPr="006D0A21">
        <w:rPr>
          <w:rFonts w:ascii="Arial" w:hAnsi="Arial" w:cs="Arial"/>
          <w:sz w:val="16"/>
          <w:szCs w:val="16"/>
        </w:rPr>
        <w:t xml:space="preserve">, </w:t>
      </w:r>
      <w:r w:rsidR="006D0A21" w:rsidRPr="006D0A21">
        <w:rPr>
          <w:rFonts w:ascii="Arial" w:hAnsi="Arial" w:cs="Arial"/>
          <w:bCs/>
          <w:sz w:val="16"/>
          <w:szCs w:val="16"/>
        </w:rPr>
        <w:t>de</w:t>
      </w:r>
      <w:r w:rsidR="006D0A21">
        <w:rPr>
          <w:rFonts w:ascii="Arial" w:hAnsi="Arial" w:cs="Arial"/>
          <w:bCs/>
          <w:sz w:val="16"/>
          <w:szCs w:val="16"/>
        </w:rPr>
        <w:t xml:space="preserve"> </w:t>
      </w:r>
      <w:r w:rsidR="006D0A21" w:rsidRPr="006D0A21">
        <w:rPr>
          <w:rFonts w:ascii="Arial" w:hAnsi="Arial" w:cs="Arial"/>
          <w:sz w:val="16"/>
          <w:szCs w:val="16"/>
        </w:rPr>
        <w:t>Belgische Beroepsvereniging van Oogheelkundigen</w:t>
      </w:r>
      <w:r w:rsidR="006D0A21" w:rsidRPr="006D0A21">
        <w:rPr>
          <w:rFonts w:ascii="Arial" w:hAnsi="Arial" w:cs="Arial"/>
          <w:bCs/>
          <w:sz w:val="16"/>
          <w:szCs w:val="16"/>
        </w:rPr>
        <w:t xml:space="preserve"> </w:t>
      </w:r>
      <w:r w:rsidR="006D0A21">
        <w:rPr>
          <w:rFonts w:ascii="Arial" w:hAnsi="Arial" w:cs="Arial"/>
          <w:bCs/>
          <w:sz w:val="16"/>
          <w:szCs w:val="16"/>
        </w:rPr>
        <w:t>‘</w:t>
      </w:r>
      <w:r w:rsidR="006D0A21" w:rsidRPr="006D0A21">
        <w:rPr>
          <w:rFonts w:ascii="Arial" w:hAnsi="Arial" w:cs="Arial"/>
          <w:bCs/>
          <w:sz w:val="16"/>
          <w:szCs w:val="16"/>
        </w:rPr>
        <w:t>BBO</w:t>
      </w:r>
      <w:r w:rsidR="006D0A21">
        <w:rPr>
          <w:rFonts w:ascii="Arial" w:hAnsi="Arial" w:cs="Arial"/>
          <w:bCs/>
          <w:sz w:val="16"/>
          <w:szCs w:val="16"/>
        </w:rPr>
        <w:t>’</w:t>
      </w:r>
      <w:r w:rsidR="006D0A21" w:rsidRPr="006D0A21">
        <w:rPr>
          <w:rFonts w:ascii="Arial" w:hAnsi="Arial" w:cs="Arial"/>
          <w:sz w:val="16"/>
          <w:szCs w:val="16"/>
        </w:rPr>
        <w:t xml:space="preserve"> en </w:t>
      </w:r>
      <w:r w:rsidR="006D0A21" w:rsidRPr="006D0A21">
        <w:rPr>
          <w:rFonts w:ascii="Arial" w:hAnsi="Arial" w:cs="Arial"/>
          <w:bCs/>
          <w:sz w:val="16"/>
          <w:szCs w:val="16"/>
        </w:rPr>
        <w:t xml:space="preserve">de </w:t>
      </w:r>
      <w:r w:rsidR="006D0A21" w:rsidRPr="006D0A21">
        <w:rPr>
          <w:rFonts w:ascii="Arial" w:hAnsi="Arial" w:cs="Arial"/>
          <w:sz w:val="16"/>
          <w:szCs w:val="16"/>
        </w:rPr>
        <w:t>Belgian Society of Cataract and Refractive Surgery</w:t>
      </w:r>
      <w:r w:rsidR="006D0A21" w:rsidRPr="006D0A21">
        <w:rPr>
          <w:rFonts w:ascii="Arial" w:hAnsi="Arial" w:cs="Arial"/>
          <w:bCs/>
          <w:sz w:val="16"/>
          <w:szCs w:val="16"/>
        </w:rPr>
        <w:t xml:space="preserve"> </w:t>
      </w:r>
      <w:r w:rsidR="006D0A21">
        <w:rPr>
          <w:rFonts w:ascii="Arial" w:hAnsi="Arial" w:cs="Arial"/>
          <w:bCs/>
          <w:sz w:val="16"/>
          <w:szCs w:val="16"/>
        </w:rPr>
        <w:t>‘</w:t>
      </w:r>
      <w:r w:rsidR="006D0A21" w:rsidRPr="006D0A21">
        <w:rPr>
          <w:rFonts w:ascii="Arial" w:hAnsi="Arial" w:cs="Arial"/>
          <w:bCs/>
          <w:sz w:val="16"/>
          <w:szCs w:val="16"/>
        </w:rPr>
        <w:t>BSCRS</w:t>
      </w:r>
      <w:r w:rsidR="006D0A21">
        <w:rPr>
          <w:rFonts w:ascii="Arial" w:hAnsi="Arial" w:cs="Arial"/>
          <w:bCs/>
          <w:sz w:val="16"/>
          <w:szCs w:val="16"/>
        </w:rPr>
        <w:t>’</w:t>
      </w:r>
      <w:r w:rsidR="006D0A21" w:rsidRPr="006D0A21">
        <w:rPr>
          <w:rFonts w:ascii="Arial" w:hAnsi="Arial" w:cs="Arial"/>
          <w:sz w:val="16"/>
          <w:szCs w:val="16"/>
        </w:rPr>
        <w:t xml:space="preserve">) en </w:t>
      </w:r>
      <w:r w:rsidR="006D0A21" w:rsidRPr="006D0A21">
        <w:rPr>
          <w:rFonts w:ascii="Arial" w:hAnsi="Arial" w:cs="Arial"/>
          <w:bCs/>
          <w:sz w:val="16"/>
          <w:szCs w:val="16"/>
        </w:rPr>
        <w:t>DKV Belgium</w:t>
      </w:r>
      <w:r w:rsidR="006D0A21">
        <w:rPr>
          <w:rFonts w:ascii="Arial" w:hAnsi="Arial" w:cs="Arial"/>
          <w:bCs/>
          <w:sz w:val="16"/>
          <w:szCs w:val="16"/>
        </w:rPr>
        <w:t xml:space="preserve"> N.V.</w:t>
      </w:r>
      <w:r w:rsidR="006D0A21" w:rsidRPr="006D0A21">
        <w:rPr>
          <w:rFonts w:ascii="Arial" w:hAnsi="Arial" w:cs="Arial"/>
          <w:sz w:val="16"/>
          <w:szCs w:val="16"/>
        </w:rPr>
        <w:t>, afgesloten in januari 2010 en in december 2012.</w:t>
      </w:r>
    </w:p>
    <w:p w:rsidR="006D0A21" w:rsidRPr="006D0A21" w:rsidRDefault="006D0A21" w:rsidP="006D0A21">
      <w:pPr>
        <w:pStyle w:val="NoSpacing"/>
        <w:rPr>
          <w:rFonts w:ascii="Arial" w:hAnsi="Arial" w:cs="Arial"/>
          <w:sz w:val="16"/>
          <w:szCs w:val="16"/>
        </w:rPr>
      </w:pPr>
    </w:p>
    <w:p w:rsidR="00390FB0" w:rsidRPr="006D0A21" w:rsidRDefault="00390FB0" w:rsidP="00C3091E">
      <w:pPr>
        <w:pStyle w:val="NoSpacing"/>
        <w:rPr>
          <w:rFonts w:cs="Arial"/>
          <w:sz w:val="19"/>
          <w:szCs w:val="19"/>
        </w:rPr>
      </w:pPr>
    </w:p>
    <w:sectPr w:rsidR="00390FB0" w:rsidRPr="006D0A21" w:rsidSect="002023F4">
      <w:footerReference w:type="default" r:id="rId9"/>
      <w:pgSz w:w="11907" w:h="16839" w:code="9"/>
      <w:pgMar w:top="1134" w:right="90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69" w:rsidRDefault="00CC3A69" w:rsidP="00CC3A69">
      <w:r>
        <w:separator/>
      </w:r>
    </w:p>
  </w:endnote>
  <w:endnote w:type="continuationSeparator" w:id="0">
    <w:p w:rsidR="00CC3A69" w:rsidRDefault="00CC3A69" w:rsidP="00CC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C3A69" w:rsidRPr="00C37F51" w:rsidRDefault="007D6A97" w:rsidP="00C37F51">
        <w:pPr>
          <w:pStyle w:val="Footer"/>
          <w:ind w:firstLine="9188"/>
          <w:rPr>
            <w:rFonts w:ascii="Arial" w:hAnsi="Arial" w:cs="Arial"/>
          </w:rPr>
        </w:pPr>
        <w:r w:rsidRPr="00C37F51">
          <w:rPr>
            <w:rFonts w:ascii="Arial" w:hAnsi="Arial" w:cs="Arial"/>
          </w:rPr>
          <w:fldChar w:fldCharType="begin"/>
        </w:r>
        <w:r w:rsidR="00CC3A69" w:rsidRPr="00C37F51">
          <w:rPr>
            <w:rFonts w:ascii="Arial" w:hAnsi="Arial" w:cs="Arial"/>
          </w:rPr>
          <w:instrText xml:space="preserve"> PAGE   \* MERGEFORMAT </w:instrText>
        </w:r>
        <w:r w:rsidRPr="00C37F51">
          <w:rPr>
            <w:rFonts w:ascii="Arial" w:hAnsi="Arial" w:cs="Arial"/>
          </w:rPr>
          <w:fldChar w:fldCharType="separate"/>
        </w:r>
        <w:r w:rsidR="008105D6">
          <w:rPr>
            <w:rFonts w:ascii="Arial" w:hAnsi="Arial" w:cs="Arial"/>
            <w:noProof/>
          </w:rPr>
          <w:t>2</w:t>
        </w:r>
        <w:r w:rsidRPr="00C37F51">
          <w:rPr>
            <w:rFonts w:ascii="Arial" w:hAnsi="Arial" w:cs="Arial"/>
          </w:rPr>
          <w:fldChar w:fldCharType="end"/>
        </w:r>
        <w:r w:rsidR="00CC3A69" w:rsidRPr="00C37F51">
          <w:rPr>
            <w:rFonts w:ascii="Arial" w:hAnsi="Arial" w:cs="Arial"/>
          </w:rPr>
          <w:t>/2</w:t>
        </w:r>
      </w:p>
    </w:sdtContent>
  </w:sdt>
  <w:p w:rsidR="00CC3A69" w:rsidRDefault="00CC3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69" w:rsidRDefault="00CC3A69" w:rsidP="00CC3A69">
      <w:r>
        <w:separator/>
      </w:r>
    </w:p>
  </w:footnote>
  <w:footnote w:type="continuationSeparator" w:id="0">
    <w:p w:rsidR="00CC3A69" w:rsidRDefault="00CC3A69" w:rsidP="00CC3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482"/>
    <w:multiLevelType w:val="hybridMultilevel"/>
    <w:tmpl w:val="4A4EF7C6"/>
    <w:lvl w:ilvl="0" w:tplc="57FEFC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2D0"/>
    <w:multiLevelType w:val="hybridMultilevel"/>
    <w:tmpl w:val="4B0C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428E5"/>
    <w:multiLevelType w:val="hybridMultilevel"/>
    <w:tmpl w:val="40E4C5B8"/>
    <w:lvl w:ilvl="0" w:tplc="316082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0746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C1324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11E1"/>
    <w:multiLevelType w:val="hybridMultilevel"/>
    <w:tmpl w:val="1D325FB8"/>
    <w:lvl w:ilvl="0" w:tplc="26666D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864A0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9550A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0C97"/>
    <w:multiLevelType w:val="hybridMultilevel"/>
    <w:tmpl w:val="E236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087"/>
    <w:rsid w:val="000029C7"/>
    <w:rsid w:val="00032B38"/>
    <w:rsid w:val="00044B1F"/>
    <w:rsid w:val="00087DD1"/>
    <w:rsid w:val="00092460"/>
    <w:rsid w:val="00093A2E"/>
    <w:rsid w:val="000B7A85"/>
    <w:rsid w:val="000F0A09"/>
    <w:rsid w:val="000F1DBE"/>
    <w:rsid w:val="001171AF"/>
    <w:rsid w:val="00117C70"/>
    <w:rsid w:val="001303AD"/>
    <w:rsid w:val="0013599E"/>
    <w:rsid w:val="00147829"/>
    <w:rsid w:val="001A7FB7"/>
    <w:rsid w:val="002023F4"/>
    <w:rsid w:val="00203212"/>
    <w:rsid w:val="00224A33"/>
    <w:rsid w:val="00287F12"/>
    <w:rsid w:val="00295C31"/>
    <w:rsid w:val="003032A0"/>
    <w:rsid w:val="0030545E"/>
    <w:rsid w:val="00307A75"/>
    <w:rsid w:val="0031148C"/>
    <w:rsid w:val="0031396A"/>
    <w:rsid w:val="003213BE"/>
    <w:rsid w:val="0035772C"/>
    <w:rsid w:val="00363D52"/>
    <w:rsid w:val="00363D6D"/>
    <w:rsid w:val="00364A2E"/>
    <w:rsid w:val="00366D57"/>
    <w:rsid w:val="003909EA"/>
    <w:rsid w:val="00390FB0"/>
    <w:rsid w:val="003A59FD"/>
    <w:rsid w:val="003C37DB"/>
    <w:rsid w:val="00420ED9"/>
    <w:rsid w:val="00460727"/>
    <w:rsid w:val="0046293A"/>
    <w:rsid w:val="0048577D"/>
    <w:rsid w:val="004C6B4D"/>
    <w:rsid w:val="0050260B"/>
    <w:rsid w:val="0052137C"/>
    <w:rsid w:val="0052604C"/>
    <w:rsid w:val="00527CD0"/>
    <w:rsid w:val="00583D62"/>
    <w:rsid w:val="005E31EC"/>
    <w:rsid w:val="0060373C"/>
    <w:rsid w:val="0062100D"/>
    <w:rsid w:val="00631F9A"/>
    <w:rsid w:val="006320B3"/>
    <w:rsid w:val="006745CC"/>
    <w:rsid w:val="00677FF6"/>
    <w:rsid w:val="00690403"/>
    <w:rsid w:val="006A6223"/>
    <w:rsid w:val="006D0A21"/>
    <w:rsid w:val="006E0A41"/>
    <w:rsid w:val="006E5610"/>
    <w:rsid w:val="006F4F22"/>
    <w:rsid w:val="00712979"/>
    <w:rsid w:val="00762B84"/>
    <w:rsid w:val="007D6A97"/>
    <w:rsid w:val="007E0178"/>
    <w:rsid w:val="007E1572"/>
    <w:rsid w:val="007E4979"/>
    <w:rsid w:val="00803F9F"/>
    <w:rsid w:val="008105D6"/>
    <w:rsid w:val="00815F6B"/>
    <w:rsid w:val="00852CF3"/>
    <w:rsid w:val="008E4068"/>
    <w:rsid w:val="008E59E5"/>
    <w:rsid w:val="008F0096"/>
    <w:rsid w:val="00917211"/>
    <w:rsid w:val="0093189B"/>
    <w:rsid w:val="00931EE3"/>
    <w:rsid w:val="009756A6"/>
    <w:rsid w:val="00975986"/>
    <w:rsid w:val="0098542F"/>
    <w:rsid w:val="009A3136"/>
    <w:rsid w:val="009B5D29"/>
    <w:rsid w:val="009D53CC"/>
    <w:rsid w:val="00A45140"/>
    <w:rsid w:val="00A65B5A"/>
    <w:rsid w:val="00AB1A37"/>
    <w:rsid w:val="00AF435B"/>
    <w:rsid w:val="00B0585E"/>
    <w:rsid w:val="00B346C6"/>
    <w:rsid w:val="00B5161E"/>
    <w:rsid w:val="00B63637"/>
    <w:rsid w:val="00BB0E22"/>
    <w:rsid w:val="00BD2ED5"/>
    <w:rsid w:val="00C21C98"/>
    <w:rsid w:val="00C242A8"/>
    <w:rsid w:val="00C3091E"/>
    <w:rsid w:val="00C37F51"/>
    <w:rsid w:val="00C74C4B"/>
    <w:rsid w:val="00C75500"/>
    <w:rsid w:val="00C91087"/>
    <w:rsid w:val="00CA76BF"/>
    <w:rsid w:val="00CC3A69"/>
    <w:rsid w:val="00CC4C95"/>
    <w:rsid w:val="00D14A61"/>
    <w:rsid w:val="00D53043"/>
    <w:rsid w:val="00D6275D"/>
    <w:rsid w:val="00D702AD"/>
    <w:rsid w:val="00DF5EE0"/>
    <w:rsid w:val="00E04CAA"/>
    <w:rsid w:val="00E23320"/>
    <w:rsid w:val="00E400DF"/>
    <w:rsid w:val="00E54022"/>
    <w:rsid w:val="00E54E4A"/>
    <w:rsid w:val="00E571BA"/>
    <w:rsid w:val="00EA177D"/>
    <w:rsid w:val="00EA622C"/>
    <w:rsid w:val="00ED2863"/>
    <w:rsid w:val="00EF6F07"/>
    <w:rsid w:val="00F01EE5"/>
    <w:rsid w:val="00F4486A"/>
    <w:rsid w:val="00F5277E"/>
    <w:rsid w:val="00F576C3"/>
    <w:rsid w:val="00F65CDD"/>
    <w:rsid w:val="00F85863"/>
    <w:rsid w:val="00F9331F"/>
    <w:rsid w:val="00FA2BE5"/>
    <w:rsid w:val="00FB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8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08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E23320"/>
    <w:pPr>
      <w:tabs>
        <w:tab w:val="center" w:pos="4536"/>
        <w:tab w:val="right" w:pos="9072"/>
      </w:tabs>
    </w:pPr>
    <w:rPr>
      <w:rFonts w:ascii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332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7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46293A"/>
    <w:rPr>
      <w:b/>
      <w:bCs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46293A"/>
    <w:rPr>
      <w:rFonts w:ascii="Arial" w:eastAsia="Times New Roman" w:hAnsi="Arial" w:cs="Times New Roman"/>
      <w:b/>
      <w:bCs/>
      <w:sz w:val="16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462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60"/>
    <w:rPr>
      <w:rFonts w:ascii="Tahoma" w:eastAsia="Times New Roman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semiHidden/>
    <w:unhideWhenUsed/>
    <w:rsid w:val="00CC3A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A69"/>
    <w:rPr>
      <w:rFonts w:ascii="Arial" w:eastAsia="Times New Roman" w:hAnsi="Arial" w:cs="Times New Roman"/>
      <w:sz w:val="20"/>
      <w:szCs w:val="20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D8CEE.1FD1A3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DKV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fontaine</dc:creator>
  <cp:lastModifiedBy>vanbraba</cp:lastModifiedBy>
  <cp:revision>68</cp:revision>
  <cp:lastPrinted>2013-01-25T13:16:00Z</cp:lastPrinted>
  <dcterms:created xsi:type="dcterms:W3CDTF">2012-12-17T08:02:00Z</dcterms:created>
  <dcterms:modified xsi:type="dcterms:W3CDTF">2014-01-16T09:55:00Z</dcterms:modified>
</cp:coreProperties>
</file>